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7A" w:rsidRDefault="0040317A" w:rsidP="0040317A">
      <w:pPr>
        <w:spacing w:after="0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TOYNBEE SCHOOL</w:t>
      </w:r>
    </w:p>
    <w:p w:rsidR="0040317A" w:rsidRDefault="0040317A" w:rsidP="0040317A">
      <w:pPr>
        <w:spacing w:after="0"/>
        <w:rPr>
          <w:rFonts w:ascii="Arial" w:hAnsi="Arial" w:cs="Arial"/>
          <w:b/>
          <w:sz w:val="32"/>
          <w:szCs w:val="32"/>
          <w:lang w:val="en-US"/>
        </w:rPr>
      </w:pPr>
    </w:p>
    <w:p w:rsidR="0040317A" w:rsidRDefault="0040317A" w:rsidP="0040317A">
      <w:pPr>
        <w:spacing w:after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>Governor Details</w:t>
      </w:r>
    </w:p>
    <w:p w:rsidR="0040317A" w:rsidRDefault="0040317A" w:rsidP="0040317A">
      <w:pPr>
        <w:spacing w:after="0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78"/>
        <w:gridCol w:w="1979"/>
        <w:gridCol w:w="994"/>
        <w:gridCol w:w="1073"/>
        <w:gridCol w:w="1984"/>
        <w:gridCol w:w="1991"/>
        <w:gridCol w:w="1969"/>
      </w:tblGrid>
      <w:tr w:rsidR="0040317A" w:rsidTr="0040317A">
        <w:tc>
          <w:tcPr>
            <w:tcW w:w="1992" w:type="dxa"/>
          </w:tcPr>
          <w:p w:rsidR="0040317A" w:rsidRPr="0040317A" w:rsidRDefault="0040317A" w:rsidP="0040317A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Governor Name</w:t>
            </w:r>
          </w:p>
        </w:tc>
        <w:tc>
          <w:tcPr>
            <w:tcW w:w="1992" w:type="dxa"/>
          </w:tcPr>
          <w:p w:rsidR="0040317A" w:rsidRPr="0040317A" w:rsidRDefault="0040317A" w:rsidP="0040317A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Governor Type</w:t>
            </w:r>
          </w:p>
        </w:tc>
        <w:tc>
          <w:tcPr>
            <w:tcW w:w="1992" w:type="dxa"/>
          </w:tcPr>
          <w:p w:rsidR="0040317A" w:rsidRPr="0040317A" w:rsidRDefault="0040317A" w:rsidP="0040317A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Appointed by</w:t>
            </w:r>
          </w:p>
        </w:tc>
        <w:tc>
          <w:tcPr>
            <w:tcW w:w="1993" w:type="dxa"/>
            <w:gridSpan w:val="2"/>
          </w:tcPr>
          <w:p w:rsidR="0040317A" w:rsidRDefault="0040317A" w:rsidP="004031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Term of Office</w:t>
            </w:r>
          </w:p>
          <w:p w:rsidR="0040317A" w:rsidRPr="0040317A" w:rsidRDefault="0040317A" w:rsidP="004031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(No of Years &amp; End of Term)</w:t>
            </w:r>
          </w:p>
          <w:p w:rsidR="0040317A" w:rsidRPr="0040317A" w:rsidRDefault="0040317A" w:rsidP="0040317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93" w:type="dxa"/>
          </w:tcPr>
          <w:p w:rsidR="0040317A" w:rsidRPr="0040317A" w:rsidRDefault="0040317A" w:rsidP="0040317A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Committee Membership</w:t>
            </w:r>
          </w:p>
        </w:tc>
        <w:tc>
          <w:tcPr>
            <w:tcW w:w="1993" w:type="dxa"/>
          </w:tcPr>
          <w:p w:rsidR="0040317A" w:rsidRPr="0040317A" w:rsidRDefault="0040317A" w:rsidP="0040317A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Responsibilities</w:t>
            </w:r>
          </w:p>
        </w:tc>
        <w:tc>
          <w:tcPr>
            <w:tcW w:w="1993" w:type="dxa"/>
          </w:tcPr>
          <w:p w:rsidR="0040317A" w:rsidRPr="0040317A" w:rsidRDefault="0040317A" w:rsidP="0040317A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left</w:t>
            </w:r>
          </w:p>
        </w:tc>
      </w:tr>
      <w:tr w:rsidR="00A303BC" w:rsidTr="00A023C2"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 P. Anghelides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 w:rsidRPr="0040317A">
              <w:rPr>
                <w:rFonts w:ascii="Arial" w:hAnsi="Arial" w:cs="Arial"/>
                <w:lang w:val="en-US"/>
              </w:rPr>
              <w:t>Co-opted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GB</w:t>
            </w:r>
          </w:p>
        </w:tc>
        <w:tc>
          <w:tcPr>
            <w:tcW w:w="996" w:type="dxa"/>
          </w:tcPr>
          <w:p w:rsidR="00A303BC" w:rsidRPr="00A303BC" w:rsidRDefault="00A303BC" w:rsidP="004031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03BC">
              <w:rPr>
                <w:rFonts w:ascii="Arial" w:hAnsi="Arial" w:cs="Arial"/>
                <w:sz w:val="18"/>
                <w:szCs w:val="18"/>
                <w:lang w:val="en-US"/>
              </w:rPr>
              <w:t>7yrs + 10 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on</w:t>
            </w:r>
            <w:r w:rsidRPr="00A303BC">
              <w:rPr>
                <w:rFonts w:ascii="Arial" w:hAnsi="Arial" w:cs="Arial"/>
                <w:sz w:val="18"/>
                <w:szCs w:val="18"/>
                <w:lang w:val="en-US"/>
              </w:rPr>
              <w:t>th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997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22/3/23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Full Gov Board, F &amp; S and GMG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Vice Chair of Govs</w:t>
            </w:r>
          </w:p>
        </w:tc>
        <w:tc>
          <w:tcPr>
            <w:tcW w:w="1993" w:type="dxa"/>
          </w:tcPr>
          <w:p w:rsidR="00A303BC" w:rsidRPr="0000484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</w:tr>
      <w:tr w:rsidR="00A303BC" w:rsidTr="00A023C2">
        <w:tc>
          <w:tcPr>
            <w:tcW w:w="1992" w:type="dxa"/>
          </w:tcPr>
          <w:p w:rsidR="00A303BC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 M. Ball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 w:rsidRPr="0040317A">
              <w:rPr>
                <w:rFonts w:ascii="Arial" w:hAnsi="Arial" w:cs="Arial"/>
                <w:lang w:val="en-US"/>
              </w:rPr>
              <w:t>Co-opted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GB</w:t>
            </w:r>
          </w:p>
        </w:tc>
        <w:tc>
          <w:tcPr>
            <w:tcW w:w="996" w:type="dxa"/>
          </w:tcPr>
          <w:p w:rsidR="00A303BC" w:rsidRPr="00A303BC" w:rsidRDefault="00A303BC" w:rsidP="004031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03BC">
              <w:rPr>
                <w:rFonts w:ascii="Arial" w:hAnsi="Arial" w:cs="Arial"/>
                <w:sz w:val="18"/>
                <w:szCs w:val="18"/>
                <w:lang w:val="en-US"/>
              </w:rPr>
              <w:t>3yrs + 8 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on</w:t>
            </w:r>
            <w:r w:rsidRPr="00A303BC">
              <w:rPr>
                <w:rFonts w:ascii="Arial" w:hAnsi="Arial" w:cs="Arial"/>
                <w:sz w:val="18"/>
                <w:szCs w:val="18"/>
                <w:lang w:val="en-US"/>
              </w:rPr>
              <w:t>ths</w:t>
            </w:r>
          </w:p>
        </w:tc>
        <w:tc>
          <w:tcPr>
            <w:tcW w:w="997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19/5/23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FGB and F&amp;S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  <w:tc>
          <w:tcPr>
            <w:tcW w:w="1993" w:type="dxa"/>
          </w:tcPr>
          <w:p w:rsidR="00A303BC" w:rsidRPr="0000484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</w:tr>
      <w:tr w:rsidR="00A303BC" w:rsidTr="00A023C2">
        <w:tc>
          <w:tcPr>
            <w:tcW w:w="1992" w:type="dxa"/>
          </w:tcPr>
          <w:p w:rsidR="00A303BC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Mrs H. Betteridge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Parent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Parents</w:t>
            </w:r>
          </w:p>
        </w:tc>
        <w:tc>
          <w:tcPr>
            <w:tcW w:w="996" w:type="dxa"/>
          </w:tcPr>
          <w:p w:rsidR="00A303BC" w:rsidRPr="00A303BC" w:rsidRDefault="00A303BC" w:rsidP="004031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0yrs (11 months)</w:t>
            </w:r>
          </w:p>
        </w:tc>
        <w:tc>
          <w:tcPr>
            <w:tcW w:w="997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27/1/26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FGB and W&amp;G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Link Gov for Mental Health</w:t>
            </w:r>
          </w:p>
        </w:tc>
        <w:tc>
          <w:tcPr>
            <w:tcW w:w="1993" w:type="dxa"/>
          </w:tcPr>
          <w:p w:rsidR="00A303BC" w:rsidRPr="0000484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</w:tr>
      <w:tr w:rsidR="00A303BC" w:rsidTr="00A023C2">
        <w:tc>
          <w:tcPr>
            <w:tcW w:w="1992" w:type="dxa"/>
          </w:tcPr>
          <w:p w:rsidR="00A303BC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 A. Blatch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 w:rsidRPr="0040317A">
              <w:rPr>
                <w:rFonts w:ascii="Arial" w:hAnsi="Arial" w:cs="Arial"/>
                <w:lang w:val="en-US"/>
              </w:rPr>
              <w:t>Co-opted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GB</w:t>
            </w:r>
          </w:p>
        </w:tc>
        <w:tc>
          <w:tcPr>
            <w:tcW w:w="996" w:type="dxa"/>
          </w:tcPr>
          <w:p w:rsidR="00A303BC" w:rsidRPr="00A303BC" w:rsidRDefault="00A303BC" w:rsidP="004031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4yrs</w:t>
            </w:r>
          </w:p>
        </w:tc>
        <w:tc>
          <w:tcPr>
            <w:tcW w:w="997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4/2/26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FGB, F&amp;S and GMG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Vice Chair of Govs and Chair of the F&amp;S Committee</w:t>
            </w:r>
          </w:p>
        </w:tc>
        <w:tc>
          <w:tcPr>
            <w:tcW w:w="1993" w:type="dxa"/>
          </w:tcPr>
          <w:p w:rsidR="00A303BC" w:rsidRPr="0000484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</w:tr>
      <w:tr w:rsidR="00A303BC" w:rsidTr="00A023C2">
        <w:tc>
          <w:tcPr>
            <w:tcW w:w="1992" w:type="dxa"/>
          </w:tcPr>
          <w:p w:rsidR="00A303BC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Mrs A. Clothier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 w:rsidRPr="0040317A">
              <w:rPr>
                <w:rFonts w:ascii="Arial" w:hAnsi="Arial" w:cs="Arial"/>
                <w:lang w:val="en-US"/>
              </w:rPr>
              <w:t>Co-opted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GB</w:t>
            </w:r>
          </w:p>
        </w:tc>
        <w:tc>
          <w:tcPr>
            <w:tcW w:w="996" w:type="dxa"/>
          </w:tcPr>
          <w:p w:rsidR="00A303BC" w:rsidRPr="00A303BC" w:rsidRDefault="00A85F60" w:rsidP="004031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4yrs</w:t>
            </w:r>
          </w:p>
        </w:tc>
        <w:tc>
          <w:tcPr>
            <w:tcW w:w="997" w:type="dxa"/>
          </w:tcPr>
          <w:p w:rsidR="00A303BC" w:rsidRPr="0040317A" w:rsidRDefault="00A85F60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18/11/26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FGB, L&amp;T and W&amp;G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Link Gov for Safeguarding</w:t>
            </w:r>
          </w:p>
        </w:tc>
        <w:tc>
          <w:tcPr>
            <w:tcW w:w="1993" w:type="dxa"/>
          </w:tcPr>
          <w:p w:rsidR="00A303BC" w:rsidRPr="0000484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</w:tr>
      <w:tr w:rsidR="00A303BC" w:rsidTr="00A023C2">
        <w:tc>
          <w:tcPr>
            <w:tcW w:w="1992" w:type="dxa"/>
          </w:tcPr>
          <w:p w:rsidR="00A303BC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Mrs S. Fenner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 w:rsidRPr="0040317A">
              <w:rPr>
                <w:rFonts w:ascii="Arial" w:hAnsi="Arial" w:cs="Arial"/>
                <w:lang w:val="en-US"/>
              </w:rPr>
              <w:t>Co-opted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GB</w:t>
            </w:r>
          </w:p>
        </w:tc>
        <w:tc>
          <w:tcPr>
            <w:tcW w:w="996" w:type="dxa"/>
          </w:tcPr>
          <w:p w:rsidR="00A303BC" w:rsidRPr="00A303BC" w:rsidRDefault="00A85F60" w:rsidP="004031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4yrs</w:t>
            </w:r>
          </w:p>
        </w:tc>
        <w:tc>
          <w:tcPr>
            <w:tcW w:w="997" w:type="dxa"/>
          </w:tcPr>
          <w:p w:rsidR="00A303BC" w:rsidRPr="0040317A" w:rsidRDefault="00A85F60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4/2/26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FGB &amp; L&amp;T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Vice Chair of the L&amp;T Committee and Training Governor</w:t>
            </w:r>
          </w:p>
        </w:tc>
        <w:tc>
          <w:tcPr>
            <w:tcW w:w="1993" w:type="dxa"/>
          </w:tcPr>
          <w:p w:rsidR="00A303BC" w:rsidRPr="0000484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</w:tr>
      <w:tr w:rsidR="00A303BC" w:rsidTr="00A023C2">
        <w:tc>
          <w:tcPr>
            <w:tcW w:w="1992" w:type="dxa"/>
          </w:tcPr>
          <w:p w:rsidR="00A303BC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 G. Griffiths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Parent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Parents</w:t>
            </w:r>
          </w:p>
        </w:tc>
        <w:tc>
          <w:tcPr>
            <w:tcW w:w="996" w:type="dxa"/>
          </w:tcPr>
          <w:p w:rsidR="00A303BC" w:rsidRPr="00A303BC" w:rsidRDefault="00A85F60" w:rsidP="004031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0yrs (11 months)</w:t>
            </w:r>
          </w:p>
        </w:tc>
        <w:tc>
          <w:tcPr>
            <w:tcW w:w="997" w:type="dxa"/>
          </w:tcPr>
          <w:p w:rsidR="00A303BC" w:rsidRPr="0040317A" w:rsidRDefault="00A85F60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27/1/26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FGB and F&amp;S</w:t>
            </w:r>
          </w:p>
        </w:tc>
        <w:tc>
          <w:tcPr>
            <w:tcW w:w="1993" w:type="dxa"/>
          </w:tcPr>
          <w:p w:rsidR="00A303BC" w:rsidRPr="0040317A" w:rsidRDefault="00A85F60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Link Gov for Careers</w:t>
            </w:r>
          </w:p>
        </w:tc>
        <w:tc>
          <w:tcPr>
            <w:tcW w:w="1993" w:type="dxa"/>
          </w:tcPr>
          <w:p w:rsidR="00A303BC" w:rsidRPr="0000484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</w:tr>
      <w:tr w:rsidR="00A303BC" w:rsidTr="00A023C2">
        <w:tc>
          <w:tcPr>
            <w:tcW w:w="1992" w:type="dxa"/>
          </w:tcPr>
          <w:p w:rsidR="00A303BC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 J. Head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 w:rsidRPr="0040317A">
              <w:rPr>
                <w:rFonts w:ascii="Arial" w:hAnsi="Arial" w:cs="Arial"/>
                <w:lang w:val="en-US"/>
              </w:rPr>
              <w:t>Co-opted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GB</w:t>
            </w:r>
          </w:p>
        </w:tc>
        <w:tc>
          <w:tcPr>
            <w:tcW w:w="996" w:type="dxa"/>
          </w:tcPr>
          <w:p w:rsidR="00A303BC" w:rsidRPr="00A303BC" w:rsidRDefault="00A85F60" w:rsidP="004031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4yrs</w:t>
            </w:r>
          </w:p>
        </w:tc>
        <w:tc>
          <w:tcPr>
            <w:tcW w:w="997" w:type="dxa"/>
          </w:tcPr>
          <w:p w:rsidR="00A303BC" w:rsidRPr="0040317A" w:rsidRDefault="00A85F60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27/1/26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FGB and W&amp;G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  <w:tc>
          <w:tcPr>
            <w:tcW w:w="1993" w:type="dxa"/>
          </w:tcPr>
          <w:p w:rsidR="00A303BC" w:rsidRPr="0000484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</w:tr>
      <w:tr w:rsidR="00A303BC" w:rsidTr="00A023C2">
        <w:tc>
          <w:tcPr>
            <w:tcW w:w="1992" w:type="dxa"/>
          </w:tcPr>
          <w:p w:rsidR="00A303BC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Ms S. James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 w:rsidRPr="0040317A">
              <w:rPr>
                <w:rFonts w:ascii="Arial" w:hAnsi="Arial" w:cs="Arial"/>
                <w:lang w:val="en-US"/>
              </w:rPr>
              <w:t>Co-opted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GB</w:t>
            </w:r>
          </w:p>
        </w:tc>
        <w:tc>
          <w:tcPr>
            <w:tcW w:w="996" w:type="dxa"/>
          </w:tcPr>
          <w:p w:rsidR="00A303BC" w:rsidRPr="00A303BC" w:rsidRDefault="00A85F60" w:rsidP="004031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1yr</w:t>
            </w:r>
          </w:p>
        </w:tc>
        <w:tc>
          <w:tcPr>
            <w:tcW w:w="997" w:type="dxa"/>
          </w:tcPr>
          <w:p w:rsidR="00A303BC" w:rsidRPr="0040317A" w:rsidRDefault="00A85F60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13/2/26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FGB and L&amp;T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  <w:tc>
          <w:tcPr>
            <w:tcW w:w="1993" w:type="dxa"/>
          </w:tcPr>
          <w:p w:rsidR="00A303BC" w:rsidRPr="0000484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</w:tr>
      <w:tr w:rsidR="00A303BC" w:rsidTr="00A023C2">
        <w:tc>
          <w:tcPr>
            <w:tcW w:w="1992" w:type="dxa"/>
          </w:tcPr>
          <w:p w:rsidR="00A303BC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 A. Kerwood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 w:rsidRPr="0040317A">
              <w:rPr>
                <w:rFonts w:ascii="Arial" w:hAnsi="Arial" w:cs="Arial"/>
                <w:lang w:val="en-US"/>
              </w:rPr>
              <w:t>Co-opted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GB</w:t>
            </w:r>
          </w:p>
        </w:tc>
        <w:tc>
          <w:tcPr>
            <w:tcW w:w="996" w:type="dxa"/>
          </w:tcPr>
          <w:p w:rsidR="00A303BC" w:rsidRPr="00A303BC" w:rsidRDefault="00A85F60" w:rsidP="004031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2yrs</w:t>
            </w:r>
          </w:p>
        </w:tc>
        <w:tc>
          <w:tcPr>
            <w:tcW w:w="997" w:type="dxa"/>
          </w:tcPr>
          <w:p w:rsidR="00A303BC" w:rsidRPr="0040317A" w:rsidRDefault="00A85F60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13/9/24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FGB and L&amp;T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  <w:tc>
          <w:tcPr>
            <w:tcW w:w="1993" w:type="dxa"/>
          </w:tcPr>
          <w:p w:rsidR="00A303BC" w:rsidRPr="0000484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</w:tr>
      <w:tr w:rsidR="00A303BC" w:rsidTr="00A023C2">
        <w:tc>
          <w:tcPr>
            <w:tcW w:w="1992" w:type="dxa"/>
          </w:tcPr>
          <w:p w:rsidR="00A303BC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 P. Lawrence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Staff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Staff</w:t>
            </w:r>
          </w:p>
        </w:tc>
        <w:tc>
          <w:tcPr>
            <w:tcW w:w="996" w:type="dxa"/>
          </w:tcPr>
          <w:p w:rsidR="00A303BC" w:rsidRPr="00A303BC" w:rsidRDefault="00A85F60" w:rsidP="004031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2yrs</w:t>
            </w:r>
          </w:p>
        </w:tc>
        <w:tc>
          <w:tcPr>
            <w:tcW w:w="997" w:type="dxa"/>
          </w:tcPr>
          <w:p w:rsidR="00A303BC" w:rsidRPr="0040317A" w:rsidRDefault="00A85F60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13/9/24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FGB and W&amp;G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  <w:tc>
          <w:tcPr>
            <w:tcW w:w="1993" w:type="dxa"/>
          </w:tcPr>
          <w:p w:rsidR="00A303BC" w:rsidRPr="0000484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</w:tr>
      <w:tr w:rsidR="00A303BC" w:rsidTr="00A023C2">
        <w:tc>
          <w:tcPr>
            <w:tcW w:w="1992" w:type="dxa"/>
          </w:tcPr>
          <w:p w:rsidR="00A303BC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Mrs E. Le Geyt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 w:rsidRPr="0040317A">
              <w:rPr>
                <w:rFonts w:ascii="Arial" w:hAnsi="Arial" w:cs="Arial"/>
                <w:lang w:val="en-US"/>
              </w:rPr>
              <w:t>Co-opted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GB</w:t>
            </w:r>
          </w:p>
        </w:tc>
        <w:tc>
          <w:tcPr>
            <w:tcW w:w="996" w:type="dxa"/>
          </w:tcPr>
          <w:p w:rsidR="00A303BC" w:rsidRPr="00A303BC" w:rsidRDefault="00A85F60" w:rsidP="004031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7yrs</w:t>
            </w:r>
          </w:p>
        </w:tc>
        <w:tc>
          <w:tcPr>
            <w:tcW w:w="997" w:type="dxa"/>
          </w:tcPr>
          <w:p w:rsidR="00A303BC" w:rsidRPr="0040317A" w:rsidRDefault="00A85F60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22/3/23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FGB, GMG, L&amp;T and W&amp;G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Chair of W&amp;G Committee and Link Gov for SEN, Children in Care</w:t>
            </w:r>
          </w:p>
        </w:tc>
        <w:tc>
          <w:tcPr>
            <w:tcW w:w="1993" w:type="dxa"/>
          </w:tcPr>
          <w:p w:rsidR="00A303BC" w:rsidRPr="0000484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</w:tr>
      <w:tr w:rsidR="00A303BC" w:rsidTr="00A023C2">
        <w:tc>
          <w:tcPr>
            <w:tcW w:w="1992" w:type="dxa"/>
          </w:tcPr>
          <w:p w:rsidR="00A303BC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Mrs C. Mitchell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 w:rsidRPr="0040317A">
              <w:rPr>
                <w:rFonts w:ascii="Arial" w:hAnsi="Arial" w:cs="Arial"/>
                <w:lang w:val="en-US"/>
              </w:rPr>
              <w:t>Co-opted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GB</w:t>
            </w:r>
          </w:p>
        </w:tc>
        <w:tc>
          <w:tcPr>
            <w:tcW w:w="996" w:type="dxa"/>
          </w:tcPr>
          <w:p w:rsidR="00A303BC" w:rsidRPr="00A303BC" w:rsidRDefault="00A85F60" w:rsidP="004031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1yr</w:t>
            </w:r>
          </w:p>
        </w:tc>
        <w:tc>
          <w:tcPr>
            <w:tcW w:w="997" w:type="dxa"/>
          </w:tcPr>
          <w:p w:rsidR="00A303BC" w:rsidRPr="0040317A" w:rsidRDefault="00A85F60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27/1/26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FGB and W&amp;G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Vice Chair of the W&amp;G Committee and Link Gov for Off-site visits &amp; trips</w:t>
            </w:r>
          </w:p>
        </w:tc>
        <w:tc>
          <w:tcPr>
            <w:tcW w:w="1993" w:type="dxa"/>
          </w:tcPr>
          <w:p w:rsidR="00A303BC" w:rsidRPr="0000484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</w:tr>
      <w:tr w:rsidR="00A303BC" w:rsidTr="00A023C2">
        <w:tc>
          <w:tcPr>
            <w:tcW w:w="1992" w:type="dxa"/>
          </w:tcPr>
          <w:p w:rsidR="00A303BC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 G. Moore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 w:rsidRPr="0040317A">
              <w:rPr>
                <w:rFonts w:ascii="Arial" w:hAnsi="Arial" w:cs="Arial"/>
                <w:lang w:val="en-US"/>
              </w:rPr>
              <w:t>Co-opted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GB</w:t>
            </w:r>
          </w:p>
        </w:tc>
        <w:tc>
          <w:tcPr>
            <w:tcW w:w="996" w:type="dxa"/>
          </w:tcPr>
          <w:p w:rsidR="00A303BC" w:rsidRPr="00A303BC" w:rsidRDefault="00A85F60" w:rsidP="004031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7yrs</w:t>
            </w:r>
          </w:p>
        </w:tc>
        <w:tc>
          <w:tcPr>
            <w:tcW w:w="997" w:type="dxa"/>
          </w:tcPr>
          <w:p w:rsidR="00A303BC" w:rsidRPr="0040317A" w:rsidRDefault="00A85F60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22/3/23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FGB, GMG and W&amp;G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Chair of Govs, Chair of GMG Committee and Link Gov for Health &amp; Safety</w:t>
            </w:r>
          </w:p>
        </w:tc>
        <w:tc>
          <w:tcPr>
            <w:tcW w:w="1993" w:type="dxa"/>
          </w:tcPr>
          <w:p w:rsidR="00A303BC" w:rsidRPr="0000484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</w:tr>
      <w:tr w:rsidR="00A303BC" w:rsidTr="00A023C2">
        <w:tc>
          <w:tcPr>
            <w:tcW w:w="1992" w:type="dxa"/>
          </w:tcPr>
          <w:p w:rsidR="00A303BC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Ms N. Peacock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 w:rsidRPr="0040317A">
              <w:rPr>
                <w:rFonts w:ascii="Arial" w:hAnsi="Arial" w:cs="Arial"/>
                <w:lang w:val="en-US"/>
              </w:rPr>
              <w:t>Co-opted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GB</w:t>
            </w:r>
          </w:p>
        </w:tc>
        <w:tc>
          <w:tcPr>
            <w:tcW w:w="996" w:type="dxa"/>
          </w:tcPr>
          <w:p w:rsidR="00A303BC" w:rsidRPr="00A303BC" w:rsidRDefault="00A85F60" w:rsidP="004031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2yrs</w:t>
            </w:r>
          </w:p>
        </w:tc>
        <w:tc>
          <w:tcPr>
            <w:tcW w:w="997" w:type="dxa"/>
          </w:tcPr>
          <w:p w:rsidR="00A303BC" w:rsidRPr="0040317A" w:rsidRDefault="00A85F60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2/2/24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FGB and L&amp;T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  <w:tc>
          <w:tcPr>
            <w:tcW w:w="1993" w:type="dxa"/>
          </w:tcPr>
          <w:p w:rsidR="00A303BC" w:rsidRPr="0000484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</w:tr>
      <w:tr w:rsidR="00A303BC" w:rsidTr="00A023C2">
        <w:tc>
          <w:tcPr>
            <w:tcW w:w="1992" w:type="dxa"/>
          </w:tcPr>
          <w:p w:rsidR="00A303BC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 G. Richardson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Parent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Parents</w:t>
            </w:r>
          </w:p>
        </w:tc>
        <w:tc>
          <w:tcPr>
            <w:tcW w:w="996" w:type="dxa"/>
          </w:tcPr>
          <w:p w:rsidR="00A303BC" w:rsidRPr="00A303BC" w:rsidRDefault="00A85F60" w:rsidP="004031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0yrs (11 months)</w:t>
            </w:r>
          </w:p>
        </w:tc>
        <w:tc>
          <w:tcPr>
            <w:tcW w:w="997" w:type="dxa"/>
          </w:tcPr>
          <w:p w:rsidR="00A303BC" w:rsidRPr="0040317A" w:rsidRDefault="00A85F60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27/1/26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FGB and F&amp;S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  <w:tc>
          <w:tcPr>
            <w:tcW w:w="1993" w:type="dxa"/>
          </w:tcPr>
          <w:p w:rsidR="00A303BC" w:rsidRPr="0000484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</w:tr>
      <w:tr w:rsidR="00A303BC" w:rsidTr="00A023C2">
        <w:tc>
          <w:tcPr>
            <w:tcW w:w="1992" w:type="dxa"/>
          </w:tcPr>
          <w:p w:rsidR="00A303BC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Mrs S. Taylor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Local Authority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GB</w:t>
            </w:r>
          </w:p>
        </w:tc>
        <w:tc>
          <w:tcPr>
            <w:tcW w:w="996" w:type="dxa"/>
          </w:tcPr>
          <w:p w:rsidR="00A303BC" w:rsidRPr="00A303BC" w:rsidRDefault="00A85F60" w:rsidP="004031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7yrs</w:t>
            </w:r>
          </w:p>
        </w:tc>
        <w:tc>
          <w:tcPr>
            <w:tcW w:w="997" w:type="dxa"/>
          </w:tcPr>
          <w:p w:rsidR="00A303BC" w:rsidRPr="0040317A" w:rsidRDefault="00A85F60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19/9/25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FGB, GMG and L&amp;T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Chair of the L&amp;T Committee and Link Gov for Disadvantaged Pupils</w:t>
            </w:r>
          </w:p>
        </w:tc>
        <w:tc>
          <w:tcPr>
            <w:tcW w:w="1993" w:type="dxa"/>
          </w:tcPr>
          <w:p w:rsidR="00A303BC" w:rsidRPr="0000484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</w:tr>
      <w:tr w:rsidR="00A303BC" w:rsidTr="00A023C2">
        <w:tc>
          <w:tcPr>
            <w:tcW w:w="1992" w:type="dxa"/>
          </w:tcPr>
          <w:p w:rsidR="00A303BC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 B. Willis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Parent</w:t>
            </w:r>
          </w:p>
        </w:tc>
        <w:tc>
          <w:tcPr>
            <w:tcW w:w="1992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Parents</w:t>
            </w:r>
          </w:p>
        </w:tc>
        <w:tc>
          <w:tcPr>
            <w:tcW w:w="996" w:type="dxa"/>
          </w:tcPr>
          <w:p w:rsidR="00A303BC" w:rsidRPr="00A303BC" w:rsidRDefault="00781959" w:rsidP="004031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1yr</w:t>
            </w:r>
            <w:bookmarkStart w:id="0" w:name="_GoBack"/>
            <w:bookmarkEnd w:id="0"/>
          </w:p>
        </w:tc>
        <w:tc>
          <w:tcPr>
            <w:tcW w:w="997" w:type="dxa"/>
          </w:tcPr>
          <w:p w:rsidR="00A303BC" w:rsidRPr="0040317A" w:rsidRDefault="00781959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13/6/25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FGB and F&amp;S</w:t>
            </w:r>
          </w:p>
        </w:tc>
        <w:tc>
          <w:tcPr>
            <w:tcW w:w="1993" w:type="dxa"/>
          </w:tcPr>
          <w:p w:rsidR="00A303BC" w:rsidRPr="0040317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  <w:tc>
          <w:tcPr>
            <w:tcW w:w="1993" w:type="dxa"/>
          </w:tcPr>
          <w:p w:rsidR="00A303BC" w:rsidRPr="0000484A" w:rsidRDefault="00A303BC" w:rsidP="0040317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</w:tr>
    </w:tbl>
    <w:p w:rsidR="0040317A" w:rsidRPr="0040317A" w:rsidRDefault="0040317A" w:rsidP="0040317A">
      <w:pPr>
        <w:spacing w:after="0"/>
        <w:rPr>
          <w:rFonts w:ascii="Arial" w:hAnsi="Arial" w:cs="Arial"/>
          <w:sz w:val="28"/>
          <w:szCs w:val="28"/>
          <w:lang w:val="en-US"/>
        </w:rPr>
      </w:pPr>
    </w:p>
    <w:sectPr w:rsidR="0040317A" w:rsidRPr="0040317A" w:rsidSect="004031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7A"/>
    <w:rsid w:val="0000484A"/>
    <w:rsid w:val="0040317A"/>
    <w:rsid w:val="00781959"/>
    <w:rsid w:val="00A303BC"/>
    <w:rsid w:val="00A85F60"/>
    <w:rsid w:val="00C2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E7D4"/>
  <w15:chartTrackingRefBased/>
  <w15:docId w15:val="{CF585566-FFEF-4CE6-A593-A4A04038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Toynbee-User</dc:creator>
  <cp:keywords/>
  <dc:description/>
  <cp:lastModifiedBy>Toynbee-User</cp:lastModifiedBy>
  <cp:revision>1</cp:revision>
  <dcterms:created xsi:type="dcterms:W3CDTF">2023-01-06T09:23:00Z</dcterms:created>
  <dcterms:modified xsi:type="dcterms:W3CDTF">2023-01-06T10:15:00Z</dcterms:modified>
</cp:coreProperties>
</file>