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265E" w14:textId="77777777" w:rsidR="00EE26F2" w:rsidRDefault="00EE26F2" w:rsidP="00397F6D">
      <w:pPr>
        <w:ind w:left="142" w:right="260"/>
        <w:jc w:val="center"/>
        <w:rPr>
          <w:b/>
          <w:sz w:val="36"/>
        </w:rPr>
      </w:pPr>
    </w:p>
    <w:p w14:paraId="0391B141" w14:textId="77777777" w:rsidR="00EE26F2" w:rsidRDefault="00EE26F2" w:rsidP="00397F6D">
      <w:pPr>
        <w:ind w:left="142" w:right="260"/>
        <w:jc w:val="center"/>
        <w:rPr>
          <w:b/>
          <w:sz w:val="36"/>
        </w:rPr>
      </w:pPr>
    </w:p>
    <w:p w14:paraId="0749BA92" w14:textId="77777777" w:rsidR="00EE26F2" w:rsidRDefault="00EE26F2" w:rsidP="00397F6D">
      <w:pPr>
        <w:ind w:left="142" w:right="260"/>
        <w:jc w:val="center"/>
        <w:rPr>
          <w:b/>
          <w:sz w:val="36"/>
        </w:rPr>
      </w:pPr>
    </w:p>
    <w:p w14:paraId="3287301B" w14:textId="77777777" w:rsidR="00EE26F2" w:rsidRDefault="00EE26F2" w:rsidP="00397F6D">
      <w:pPr>
        <w:ind w:left="142" w:right="260"/>
        <w:jc w:val="center"/>
        <w:rPr>
          <w:b/>
          <w:sz w:val="36"/>
        </w:rPr>
      </w:pPr>
    </w:p>
    <w:p w14:paraId="074D5713" w14:textId="77777777" w:rsidR="00EE26F2" w:rsidRDefault="00EE26F2" w:rsidP="00397F6D">
      <w:pPr>
        <w:ind w:left="142" w:right="260"/>
        <w:jc w:val="center"/>
        <w:rPr>
          <w:b/>
          <w:sz w:val="36"/>
        </w:rPr>
      </w:pPr>
    </w:p>
    <w:p w14:paraId="3D123085" w14:textId="77777777" w:rsidR="00EE26F2" w:rsidRDefault="00EE26F2" w:rsidP="00397F6D">
      <w:pPr>
        <w:ind w:left="142" w:right="260"/>
        <w:jc w:val="center"/>
        <w:rPr>
          <w:b/>
          <w:sz w:val="36"/>
        </w:rPr>
      </w:pPr>
    </w:p>
    <w:p w14:paraId="7DDC3621" w14:textId="77777777" w:rsidR="00D62859" w:rsidRDefault="00D62859" w:rsidP="00397F6D">
      <w:pPr>
        <w:ind w:left="142" w:right="260"/>
        <w:jc w:val="center"/>
        <w:rPr>
          <w:rFonts w:ascii="Arial" w:hAnsi="Arial" w:cs="Arial"/>
          <w:b/>
          <w:sz w:val="36"/>
        </w:rPr>
      </w:pPr>
    </w:p>
    <w:p w14:paraId="04158BB3" w14:textId="6C98A88B" w:rsidR="00EE26F2" w:rsidRPr="00E05D2C" w:rsidRDefault="009B0C44" w:rsidP="00397F6D">
      <w:pPr>
        <w:ind w:left="142" w:right="260"/>
        <w:jc w:val="center"/>
        <w:rPr>
          <w:rFonts w:ascii="Calibri" w:hAnsi="Calibri" w:cs="Arial"/>
          <w:b/>
          <w:sz w:val="36"/>
        </w:rPr>
      </w:pPr>
      <w:r w:rsidRPr="00E05D2C">
        <w:rPr>
          <w:rFonts w:ascii="Calibri" w:hAnsi="Calibri" w:cs="Arial"/>
          <w:b/>
          <w:noProof/>
          <w:sz w:val="20"/>
        </w:rPr>
        <mc:AlternateContent>
          <mc:Choice Requires="wps">
            <w:drawing>
              <wp:anchor distT="0" distB="0" distL="114300" distR="114300" simplePos="0" relativeHeight="251657728" behindDoc="0" locked="1" layoutInCell="1" allowOverlap="1" wp14:anchorId="0F9A2C17" wp14:editId="54E4E7AD">
                <wp:simplePos x="0" y="0"/>
                <wp:positionH relativeFrom="column">
                  <wp:posOffset>1441450</wp:posOffset>
                </wp:positionH>
                <wp:positionV relativeFrom="paragraph">
                  <wp:posOffset>-1367155</wp:posOffset>
                </wp:positionV>
                <wp:extent cx="3759835" cy="1143000"/>
                <wp:effectExtent l="317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2C17"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" filled="f" stroked="f">
                <v:textbo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r w:rsidR="00EE26F2" w:rsidRPr="00E05D2C">
        <w:rPr>
          <w:rFonts w:ascii="Calibri" w:hAnsi="Calibri" w:cs="Arial"/>
          <w:b/>
          <w:sz w:val="36"/>
        </w:rPr>
        <w:t>Bodycoats Road</w:t>
      </w:r>
    </w:p>
    <w:p w14:paraId="499D014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2747FEC7"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1005F249"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4F2C93C4"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7C2D9759" w14:textId="77777777" w:rsidR="00EE26F2" w:rsidRPr="00E05D2C" w:rsidRDefault="00EE26F2" w:rsidP="00397F6D">
      <w:pPr>
        <w:ind w:left="142" w:right="260"/>
        <w:jc w:val="center"/>
        <w:rPr>
          <w:rFonts w:ascii="Calibri" w:hAnsi="Calibri" w:cs="Arial"/>
          <w:b/>
          <w:sz w:val="36"/>
        </w:rPr>
      </w:pPr>
    </w:p>
    <w:p w14:paraId="7C1426AB" w14:textId="77777777" w:rsidR="00EE26F2" w:rsidRPr="00E05D2C" w:rsidRDefault="00EE26F2" w:rsidP="00397F6D">
      <w:pPr>
        <w:ind w:left="142" w:right="260"/>
        <w:jc w:val="center"/>
        <w:rPr>
          <w:rFonts w:ascii="Calibri" w:hAnsi="Calibri" w:cs="Arial"/>
          <w:b/>
          <w:sz w:val="40"/>
        </w:rPr>
      </w:pPr>
    </w:p>
    <w:p w14:paraId="2C1C5958"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569C5C1C"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of</w:t>
      </w:r>
    </w:p>
    <w:p w14:paraId="47868187" w14:textId="2D4D02E7" w:rsidR="00F65DED" w:rsidRDefault="00864557" w:rsidP="00397F6D">
      <w:pPr>
        <w:ind w:left="142" w:right="260"/>
        <w:jc w:val="center"/>
        <w:rPr>
          <w:rFonts w:ascii="Calibri" w:hAnsi="Calibri" w:cs="Arial"/>
          <w:b/>
          <w:sz w:val="36"/>
          <w:szCs w:val="36"/>
        </w:rPr>
      </w:pPr>
      <w:r>
        <w:rPr>
          <w:rFonts w:ascii="Calibri" w:hAnsi="Calibri" w:cs="Arial"/>
          <w:b/>
          <w:sz w:val="36"/>
          <w:szCs w:val="36"/>
        </w:rPr>
        <w:t xml:space="preserve">Teacher of </w:t>
      </w:r>
      <w:r w:rsidR="00367F9A">
        <w:rPr>
          <w:rFonts w:ascii="Calibri" w:hAnsi="Calibri" w:cs="Arial"/>
          <w:b/>
          <w:sz w:val="36"/>
          <w:szCs w:val="36"/>
        </w:rPr>
        <w:t xml:space="preserve">Modern Foreign </w:t>
      </w:r>
      <w:r w:rsidR="00E46949">
        <w:rPr>
          <w:rFonts w:ascii="Calibri" w:hAnsi="Calibri" w:cs="Arial"/>
          <w:b/>
          <w:sz w:val="36"/>
          <w:szCs w:val="36"/>
        </w:rPr>
        <w:t>Languages</w:t>
      </w:r>
    </w:p>
    <w:p w14:paraId="0E23EC57" w14:textId="77777777" w:rsidR="00970223" w:rsidRDefault="00970223" w:rsidP="00397F6D">
      <w:pPr>
        <w:ind w:left="142" w:right="260"/>
        <w:rPr>
          <w:rFonts w:ascii="Calibri" w:hAnsi="Calibri" w:cs="Arial"/>
          <w:b/>
          <w:sz w:val="32"/>
          <w:szCs w:val="32"/>
        </w:rPr>
      </w:pPr>
    </w:p>
    <w:p w14:paraId="132E8659" w14:textId="77777777" w:rsidR="00AD1427" w:rsidRDefault="00AD1427" w:rsidP="00397F6D">
      <w:pPr>
        <w:ind w:left="142" w:right="260"/>
        <w:rPr>
          <w:rFonts w:ascii="Calibri" w:hAnsi="Calibri" w:cs="Arial"/>
          <w:b/>
          <w:sz w:val="32"/>
          <w:szCs w:val="32"/>
        </w:rPr>
      </w:pPr>
    </w:p>
    <w:p w14:paraId="7AE4B568" w14:textId="77777777" w:rsidR="00970223" w:rsidRDefault="00970223" w:rsidP="00397F6D">
      <w:pPr>
        <w:ind w:left="142" w:right="260"/>
        <w:rPr>
          <w:rFonts w:ascii="Calibri" w:hAnsi="Calibri" w:cs="Arial"/>
          <w:b/>
          <w:sz w:val="32"/>
          <w:szCs w:val="32"/>
        </w:rPr>
      </w:pPr>
    </w:p>
    <w:p w14:paraId="33105603" w14:textId="77777777" w:rsidR="00FC4D81" w:rsidRDefault="00FC4D81" w:rsidP="00397F6D">
      <w:pPr>
        <w:ind w:left="142" w:right="260"/>
        <w:rPr>
          <w:rFonts w:ascii="Calibri" w:hAnsi="Calibri" w:cs="Arial"/>
          <w:b/>
          <w:sz w:val="32"/>
          <w:szCs w:val="32"/>
        </w:rPr>
      </w:pPr>
    </w:p>
    <w:p w14:paraId="14C0750E" w14:textId="77777777" w:rsidR="00DE5465" w:rsidRDefault="00DE5465" w:rsidP="00397F6D">
      <w:pPr>
        <w:ind w:left="142" w:right="260"/>
        <w:rPr>
          <w:rFonts w:ascii="Calibri" w:hAnsi="Calibri" w:cs="Arial"/>
          <w:b/>
          <w:sz w:val="32"/>
          <w:szCs w:val="32"/>
        </w:rPr>
      </w:pPr>
    </w:p>
    <w:p w14:paraId="365743E6" w14:textId="77777777" w:rsidR="00DE5465" w:rsidRDefault="00DE5465" w:rsidP="00397F6D">
      <w:pPr>
        <w:ind w:left="142" w:right="260"/>
        <w:rPr>
          <w:rFonts w:ascii="Calibri" w:hAnsi="Calibri" w:cs="Arial"/>
          <w:b/>
          <w:sz w:val="32"/>
          <w:szCs w:val="32"/>
        </w:rPr>
      </w:pPr>
    </w:p>
    <w:p w14:paraId="4CD48FAB" w14:textId="77777777" w:rsidR="00DE5465" w:rsidRPr="00E05D2C" w:rsidRDefault="00DE5465" w:rsidP="00397F6D">
      <w:pPr>
        <w:ind w:left="142" w:right="260"/>
        <w:rPr>
          <w:rFonts w:ascii="Calibri" w:hAnsi="Calibri" w:cs="Arial"/>
          <w:b/>
          <w:sz w:val="32"/>
          <w:szCs w:val="32"/>
        </w:rPr>
      </w:pPr>
    </w:p>
    <w:p w14:paraId="1198670B" w14:textId="77777777" w:rsidR="001D1482" w:rsidRPr="00E05D2C" w:rsidRDefault="001D1482" w:rsidP="00397F6D">
      <w:pPr>
        <w:ind w:left="142" w:right="260"/>
        <w:rPr>
          <w:rFonts w:ascii="Calibri" w:hAnsi="Calibri" w:cs="Arial"/>
          <w:b/>
          <w:sz w:val="28"/>
          <w:szCs w:val="28"/>
          <w:u w:val="single"/>
        </w:rPr>
      </w:pPr>
    </w:p>
    <w:p w14:paraId="1EB5D542"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40C30AA9" w14:textId="77777777" w:rsidR="00132FFF" w:rsidRPr="00E05D2C" w:rsidRDefault="00132FFF" w:rsidP="00397F6D">
      <w:pPr>
        <w:ind w:left="142" w:right="260"/>
        <w:rPr>
          <w:rFonts w:ascii="Calibri" w:hAnsi="Calibri" w:cs="Arial"/>
          <w:b/>
          <w:sz w:val="28"/>
          <w:szCs w:val="28"/>
        </w:rPr>
      </w:pPr>
    </w:p>
    <w:p w14:paraId="157CCC64"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FB9C761"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4522D723" w14:textId="77777777" w:rsidR="00EE26F2" w:rsidRPr="009B0C44" w:rsidRDefault="00EE26F2" w:rsidP="00397F6D">
      <w:pPr>
        <w:ind w:left="142" w:right="260"/>
        <w:rPr>
          <w:rFonts w:ascii="Calibri" w:hAnsi="Calibri" w:cs="Arial"/>
          <w:sz w:val="28"/>
          <w:szCs w:val="28"/>
          <w:lang w:val="nl-NL"/>
        </w:rPr>
      </w:pPr>
      <w:r w:rsidRPr="009B0C44">
        <w:rPr>
          <w:rFonts w:ascii="Calibri" w:hAnsi="Calibri" w:cs="Arial"/>
          <w:b/>
          <w:sz w:val="28"/>
          <w:szCs w:val="28"/>
          <w:lang w:val="nl-NL"/>
        </w:rPr>
        <w:t xml:space="preserve">Website: </w:t>
      </w:r>
      <w:r w:rsidR="00576191" w:rsidRPr="009B0C44">
        <w:rPr>
          <w:rFonts w:ascii="Calibri" w:hAnsi="Calibri" w:cs="Arial"/>
          <w:b/>
          <w:sz w:val="28"/>
          <w:szCs w:val="28"/>
          <w:lang w:val="nl-NL"/>
        </w:rPr>
        <w:tab/>
      </w:r>
      <w:r w:rsidR="00132FFF" w:rsidRPr="009B0C44">
        <w:rPr>
          <w:rFonts w:ascii="Calibri" w:hAnsi="Calibri" w:cs="Arial"/>
          <w:sz w:val="28"/>
          <w:szCs w:val="28"/>
          <w:lang w:val="nl-NL"/>
        </w:rPr>
        <w:t>www.t</w:t>
      </w:r>
      <w:r w:rsidRPr="009B0C44">
        <w:rPr>
          <w:rFonts w:ascii="Calibri" w:hAnsi="Calibri" w:cs="Arial"/>
          <w:sz w:val="28"/>
          <w:szCs w:val="28"/>
          <w:lang w:val="nl-NL"/>
        </w:rPr>
        <w:t>oynbee.hants.sch.uk</w:t>
      </w:r>
    </w:p>
    <w:p w14:paraId="64A44024" w14:textId="77777777" w:rsidR="00EE26F2" w:rsidRPr="009B0C44" w:rsidRDefault="00EE26F2" w:rsidP="00397F6D">
      <w:pPr>
        <w:ind w:left="142" w:right="260"/>
        <w:rPr>
          <w:rFonts w:ascii="Calibri" w:hAnsi="Calibri" w:cs="Arial"/>
          <w:b/>
          <w:sz w:val="28"/>
          <w:szCs w:val="28"/>
          <w:lang w:val="nl-NL"/>
        </w:rPr>
      </w:pPr>
    </w:p>
    <w:p w14:paraId="0C3D8A89" w14:textId="77777777" w:rsidR="00970ADA" w:rsidRPr="009B0C44" w:rsidRDefault="00970ADA" w:rsidP="00397F6D">
      <w:pPr>
        <w:ind w:left="142" w:right="260"/>
        <w:rPr>
          <w:rFonts w:ascii="Calibri" w:hAnsi="Calibri" w:cs="Arial"/>
          <w:b/>
          <w:sz w:val="28"/>
          <w:szCs w:val="28"/>
          <w:lang w:val="nl-NL"/>
        </w:rPr>
      </w:pPr>
    </w:p>
    <w:p w14:paraId="2FF85B00" w14:textId="77777777" w:rsidR="00EE26F2" w:rsidRPr="009B0C44" w:rsidRDefault="00EE26F2" w:rsidP="00397F6D">
      <w:pPr>
        <w:ind w:left="142" w:right="260"/>
        <w:jc w:val="center"/>
        <w:rPr>
          <w:rFonts w:ascii="Calibri" w:hAnsi="Calibri" w:cs="Arial"/>
          <w:b/>
          <w:sz w:val="48"/>
          <w:lang w:val="nl-NL"/>
        </w:rPr>
      </w:pPr>
    </w:p>
    <w:p w14:paraId="65C7CF70" w14:textId="77777777" w:rsidR="00BF03AB" w:rsidRPr="009B0C44" w:rsidRDefault="00BF03AB" w:rsidP="00397F6D">
      <w:pPr>
        <w:ind w:left="142" w:right="260"/>
        <w:jc w:val="center"/>
        <w:rPr>
          <w:rFonts w:ascii="Calibri" w:hAnsi="Calibri" w:cs="Arial"/>
          <w:b/>
          <w:sz w:val="48"/>
          <w:lang w:val="nl-NL"/>
        </w:rPr>
      </w:pPr>
    </w:p>
    <w:p w14:paraId="3D6DDD9F" w14:textId="77777777" w:rsidR="00BF03AB" w:rsidRPr="009B0C44" w:rsidRDefault="00BF03AB" w:rsidP="00397F6D">
      <w:pPr>
        <w:ind w:left="142" w:right="260"/>
        <w:jc w:val="center"/>
        <w:rPr>
          <w:rFonts w:ascii="Calibri" w:hAnsi="Calibri" w:cs="Arial"/>
          <w:b/>
          <w:sz w:val="48"/>
          <w:lang w:val="nl-NL"/>
        </w:rPr>
      </w:pPr>
    </w:p>
    <w:p w14:paraId="3ADBDFC0" w14:textId="77777777" w:rsidR="00F007A0" w:rsidRPr="009B0C44" w:rsidRDefault="00F007A0" w:rsidP="00864557">
      <w:pPr>
        <w:overflowPunct w:val="0"/>
        <w:autoSpaceDE w:val="0"/>
        <w:autoSpaceDN w:val="0"/>
        <w:adjustRightInd w:val="0"/>
        <w:jc w:val="center"/>
        <w:textAlignment w:val="baseline"/>
        <w:rPr>
          <w:rFonts w:ascii="Calibri" w:hAnsi="Calibri" w:cs="Calibri"/>
          <w:b/>
          <w:bCs/>
          <w:iCs/>
          <w:sz w:val="36"/>
          <w:szCs w:val="20"/>
          <w:lang w:val="nl-NL"/>
        </w:rPr>
      </w:pPr>
    </w:p>
    <w:p w14:paraId="20238B10" w14:textId="77777777" w:rsidR="00926DCD" w:rsidRPr="00864557" w:rsidRDefault="00BD1471"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t>APP</w:t>
      </w:r>
      <w:r w:rsidR="00912CFA" w:rsidRPr="00864557">
        <w:rPr>
          <w:rFonts w:ascii="Calibri" w:hAnsi="Calibri" w:cs="Calibri"/>
          <w:b/>
          <w:bCs/>
          <w:iCs/>
          <w:sz w:val="36"/>
          <w:szCs w:val="20"/>
        </w:rPr>
        <w:t>L</w:t>
      </w:r>
      <w:r w:rsidRPr="00864557">
        <w:rPr>
          <w:rFonts w:ascii="Calibri" w:hAnsi="Calibri" w:cs="Calibri"/>
          <w:b/>
          <w:bCs/>
          <w:iCs/>
          <w:sz w:val="36"/>
          <w:szCs w:val="20"/>
        </w:rPr>
        <w:t>ICATION DETAILS</w:t>
      </w:r>
    </w:p>
    <w:p w14:paraId="0E9AB524" w14:textId="77777777" w:rsidR="00EE26F2" w:rsidRPr="00E05D2C" w:rsidRDefault="00EE26F2" w:rsidP="00397F6D">
      <w:pPr>
        <w:ind w:left="142" w:right="260"/>
        <w:rPr>
          <w:rFonts w:ascii="Calibri" w:hAnsi="Calibri" w:cs="Arial"/>
          <w:b/>
          <w:sz w:val="32"/>
          <w:szCs w:val="32"/>
        </w:rPr>
      </w:pPr>
    </w:p>
    <w:p w14:paraId="6023CEC3" w14:textId="77777777" w:rsidR="00EE26F2" w:rsidRPr="00081410" w:rsidRDefault="00AB2371" w:rsidP="00397F6D">
      <w:pPr>
        <w:ind w:left="142" w:right="260"/>
        <w:rPr>
          <w:rFonts w:ascii="Calibri" w:hAnsi="Calibri" w:cs="Arial"/>
          <w:sz w:val="22"/>
        </w:rPr>
      </w:pPr>
      <w:r w:rsidRPr="00081410">
        <w:rPr>
          <w:rFonts w:ascii="Calibri" w:hAnsi="Calibri" w:cs="Arial"/>
          <w:sz w:val="22"/>
        </w:rPr>
        <w:t>Please find enclosed</w:t>
      </w:r>
      <w:r w:rsidR="00EE26F2" w:rsidRPr="00081410">
        <w:rPr>
          <w:rFonts w:ascii="Calibri" w:hAnsi="Calibri" w:cs="Arial"/>
          <w:sz w:val="22"/>
        </w:rPr>
        <w:t xml:space="preserve"> the following details:</w:t>
      </w:r>
    </w:p>
    <w:p w14:paraId="58C000E1" w14:textId="77777777" w:rsidR="00EE26F2" w:rsidRPr="00081410" w:rsidRDefault="00EE26F2" w:rsidP="00397F6D">
      <w:pPr>
        <w:ind w:left="142" w:right="260"/>
        <w:rPr>
          <w:rFonts w:ascii="Calibri" w:hAnsi="Calibri" w:cs="Arial"/>
          <w:sz w:val="22"/>
        </w:rPr>
      </w:pPr>
    </w:p>
    <w:p w14:paraId="58EEA31C" w14:textId="20D79573" w:rsidR="00397F6D" w:rsidRPr="00081410" w:rsidRDefault="00367F9A" w:rsidP="00397F6D">
      <w:pPr>
        <w:numPr>
          <w:ilvl w:val="0"/>
          <w:numId w:val="3"/>
        </w:numPr>
        <w:ind w:left="142" w:right="260" w:firstLine="0"/>
        <w:rPr>
          <w:rFonts w:ascii="Calibri" w:hAnsi="Calibri" w:cs="Arial"/>
          <w:sz w:val="22"/>
        </w:rPr>
      </w:pPr>
      <w:r>
        <w:rPr>
          <w:rFonts w:ascii="Calibri" w:hAnsi="Calibri" w:cs="Arial"/>
          <w:sz w:val="22"/>
        </w:rPr>
        <w:t>MFL</w:t>
      </w:r>
      <w:r w:rsidR="00397F6D" w:rsidRPr="00081410">
        <w:rPr>
          <w:rFonts w:ascii="Calibri" w:hAnsi="Calibri" w:cs="Arial"/>
          <w:sz w:val="22"/>
        </w:rPr>
        <w:t xml:space="preserve"> Department profile</w:t>
      </w:r>
    </w:p>
    <w:p w14:paraId="55F44E2D" w14:textId="77777777" w:rsidR="00EE26F2"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 xml:space="preserve">A </w:t>
      </w:r>
      <w:r w:rsidR="006B6226" w:rsidRPr="00081410">
        <w:rPr>
          <w:rFonts w:ascii="Calibri" w:hAnsi="Calibri" w:cs="Arial"/>
          <w:sz w:val="22"/>
        </w:rPr>
        <w:t>Job D</w:t>
      </w:r>
      <w:r w:rsidRPr="00081410">
        <w:rPr>
          <w:rFonts w:ascii="Calibri" w:hAnsi="Calibri" w:cs="Arial"/>
          <w:sz w:val="22"/>
        </w:rPr>
        <w:t>escription/Person Specification</w:t>
      </w:r>
    </w:p>
    <w:p w14:paraId="1867E87F" w14:textId="77777777" w:rsidR="00502431"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School D</w:t>
      </w:r>
      <w:r w:rsidR="00502431" w:rsidRPr="00081410">
        <w:rPr>
          <w:rFonts w:ascii="Calibri" w:hAnsi="Calibri" w:cs="Arial"/>
          <w:sz w:val="22"/>
        </w:rPr>
        <w:t>etails</w:t>
      </w:r>
    </w:p>
    <w:p w14:paraId="654F02F0" w14:textId="77777777" w:rsidR="00947E3F" w:rsidRPr="00081410" w:rsidRDefault="00947E3F" w:rsidP="00397F6D">
      <w:pPr>
        <w:ind w:left="142" w:right="260"/>
        <w:rPr>
          <w:rFonts w:ascii="Calibri" w:hAnsi="Calibri" w:cs="Arial"/>
          <w:sz w:val="22"/>
        </w:rPr>
      </w:pPr>
    </w:p>
    <w:p w14:paraId="233090DF" w14:textId="77777777" w:rsidR="000C5A6E" w:rsidRPr="00081410" w:rsidRDefault="00947E3F" w:rsidP="00397F6D">
      <w:pPr>
        <w:ind w:left="142" w:right="260"/>
        <w:rPr>
          <w:rFonts w:ascii="Calibri" w:hAnsi="Calibri" w:cs="Arial"/>
          <w:sz w:val="22"/>
        </w:rPr>
      </w:pPr>
      <w:r w:rsidRPr="00081410">
        <w:rPr>
          <w:rFonts w:ascii="Calibri" w:hAnsi="Calibri" w:cs="Arial"/>
          <w:sz w:val="22"/>
        </w:rPr>
        <w:t>An application form (teaching</w:t>
      </w:r>
      <w:r w:rsidR="000C5A6E" w:rsidRPr="00081410">
        <w:rPr>
          <w:rFonts w:ascii="Calibri" w:hAnsi="Calibri" w:cs="Arial"/>
          <w:sz w:val="22"/>
        </w:rPr>
        <w:t xml:space="preserve"> staff) is available to download from Toynbee School website. See link below:</w:t>
      </w:r>
    </w:p>
    <w:p w14:paraId="19329321" w14:textId="77777777" w:rsidR="000C5A6E" w:rsidRPr="00081410" w:rsidRDefault="00DE062E" w:rsidP="00397F6D">
      <w:pPr>
        <w:ind w:left="142" w:right="260"/>
        <w:rPr>
          <w:rFonts w:ascii="Calibri" w:hAnsi="Calibri" w:cs="Arial"/>
          <w:sz w:val="22"/>
        </w:rPr>
      </w:pPr>
      <w:hyperlink r:id="rId11" w:history="1">
        <w:r w:rsidR="000C5A6E" w:rsidRPr="00081410">
          <w:rPr>
            <w:rStyle w:val="Hyperlink"/>
            <w:rFonts w:ascii="Calibri" w:hAnsi="Calibri" w:cs="Arial"/>
            <w:sz w:val="22"/>
          </w:rPr>
          <w:t>www.toynbee.hants.sch.uk/vacancies.php</w:t>
        </w:r>
      </w:hyperlink>
    </w:p>
    <w:p w14:paraId="444323D7" w14:textId="77777777" w:rsidR="000C5A6E" w:rsidRPr="00081410" w:rsidRDefault="000C5A6E" w:rsidP="00397F6D">
      <w:pPr>
        <w:ind w:left="142" w:right="260"/>
        <w:rPr>
          <w:rFonts w:ascii="Calibri" w:hAnsi="Calibri" w:cs="Arial"/>
          <w:b/>
          <w:sz w:val="28"/>
          <w:szCs w:val="32"/>
        </w:rPr>
      </w:pPr>
    </w:p>
    <w:p w14:paraId="5EC2DA8D"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Employment Checks</w:t>
      </w:r>
    </w:p>
    <w:p w14:paraId="74473F31" w14:textId="77777777" w:rsidR="00BD1471" w:rsidRPr="00081410" w:rsidRDefault="00BD1471" w:rsidP="00397F6D">
      <w:pPr>
        <w:ind w:left="142" w:right="260"/>
        <w:rPr>
          <w:rFonts w:ascii="Calibri" w:hAnsi="Calibri" w:cs="Arial"/>
          <w:b/>
          <w:sz w:val="22"/>
          <w:u w:val="single"/>
        </w:rPr>
      </w:pPr>
    </w:p>
    <w:p w14:paraId="6C50312F" w14:textId="761DF015" w:rsidR="00BD1471" w:rsidRPr="00081410" w:rsidRDefault="00BD1471" w:rsidP="00397F6D">
      <w:pPr>
        <w:ind w:left="142" w:right="260"/>
        <w:rPr>
          <w:rFonts w:ascii="Calibri" w:hAnsi="Calibri" w:cs="Arial"/>
          <w:sz w:val="22"/>
        </w:rPr>
      </w:pPr>
      <w:r w:rsidRPr="00081410">
        <w:rPr>
          <w:rFonts w:ascii="Calibri" w:hAnsi="Calibri" w:cs="Arial"/>
          <w:sz w:val="22"/>
        </w:rPr>
        <w:t xml:space="preserve">Employment checks will be undertaken to establish positive outcomes in the following areas </w:t>
      </w:r>
      <w:r w:rsidR="00652FB6" w:rsidRPr="00081410">
        <w:rPr>
          <w:rFonts w:ascii="Calibri" w:hAnsi="Calibri" w:cs="Arial"/>
          <w:sz w:val="22"/>
        </w:rPr>
        <w:t>dependent</w:t>
      </w:r>
      <w:r w:rsidRPr="00081410">
        <w:rPr>
          <w:rFonts w:ascii="Calibri" w:hAnsi="Calibri" w:cs="Arial"/>
          <w:sz w:val="22"/>
        </w:rPr>
        <w:t xml:space="preserve"> upon role:</w:t>
      </w:r>
    </w:p>
    <w:p w14:paraId="5B7BD7FA" w14:textId="77777777" w:rsidR="00BD1471" w:rsidRPr="00081410" w:rsidRDefault="00BD1471" w:rsidP="00397F6D">
      <w:pPr>
        <w:ind w:left="142" w:right="260"/>
        <w:rPr>
          <w:rFonts w:ascii="Calibri" w:hAnsi="Calibri" w:cs="Arial"/>
          <w:sz w:val="22"/>
        </w:rPr>
      </w:pPr>
    </w:p>
    <w:p w14:paraId="39196E0F"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Personal Identity</w:t>
      </w:r>
    </w:p>
    <w:p w14:paraId="1F9FFFEE"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Right to Work in the UK</w:t>
      </w:r>
    </w:p>
    <w:p w14:paraId="582A1611"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Police check/</w:t>
      </w:r>
      <w:r w:rsidR="00F635EA" w:rsidRPr="00081410">
        <w:rPr>
          <w:rFonts w:ascii="Calibri" w:hAnsi="Calibri" w:cs="Arial"/>
          <w:sz w:val="22"/>
        </w:rPr>
        <w:t>Enhanced Level Disclosure and Barring Service Check</w:t>
      </w:r>
    </w:p>
    <w:p w14:paraId="619D6463" w14:textId="28BD10B2" w:rsidR="00F635EA" w:rsidRPr="00081410" w:rsidRDefault="009B0C44" w:rsidP="009B0C44">
      <w:pPr>
        <w:ind w:left="862" w:right="260"/>
        <w:rPr>
          <w:rFonts w:ascii="Calibri" w:hAnsi="Calibri" w:cs="Arial"/>
          <w:sz w:val="22"/>
        </w:rPr>
      </w:pPr>
      <w:r>
        <w:rPr>
          <w:rFonts w:ascii="Calibri" w:hAnsi="Calibri" w:cs="Arial"/>
          <w:sz w:val="22"/>
        </w:rPr>
        <w:t xml:space="preserve">     </w:t>
      </w:r>
      <w:r w:rsidR="00F635EA" w:rsidRPr="00081410">
        <w:rPr>
          <w:rFonts w:ascii="Calibri" w:hAnsi="Calibri" w:cs="Arial"/>
          <w:sz w:val="22"/>
        </w:rPr>
        <w:t>(previously CRB disclosure)</w:t>
      </w:r>
    </w:p>
    <w:p w14:paraId="6E211E7A"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Employment History</w:t>
      </w:r>
    </w:p>
    <w:p w14:paraId="079B1979"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Qualifications</w:t>
      </w:r>
    </w:p>
    <w:p w14:paraId="642CE0D7"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Health</w:t>
      </w:r>
    </w:p>
    <w:p w14:paraId="28BA868D"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References</w:t>
      </w:r>
    </w:p>
    <w:p w14:paraId="16C89F06" w14:textId="77777777" w:rsidR="00D23AB5" w:rsidRPr="00081410" w:rsidRDefault="00D23AB5" w:rsidP="00397F6D">
      <w:pPr>
        <w:ind w:left="142" w:right="260"/>
        <w:rPr>
          <w:rFonts w:ascii="Calibri" w:hAnsi="Calibri" w:cs="Arial"/>
          <w:sz w:val="22"/>
        </w:rPr>
      </w:pPr>
    </w:p>
    <w:p w14:paraId="29896DD1"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Equal Opportunities Statement</w:t>
      </w:r>
    </w:p>
    <w:p w14:paraId="1846AD17" w14:textId="77777777" w:rsidR="00BD1471" w:rsidRPr="00081410" w:rsidRDefault="00BD1471" w:rsidP="00397F6D">
      <w:pPr>
        <w:ind w:left="142" w:right="260"/>
        <w:rPr>
          <w:rFonts w:ascii="Calibri" w:hAnsi="Calibri" w:cs="Arial"/>
          <w:b/>
          <w:sz w:val="22"/>
          <w:u w:val="single"/>
        </w:rPr>
      </w:pPr>
    </w:p>
    <w:p w14:paraId="6A6B0DBD" w14:textId="77777777" w:rsidR="00BD1471" w:rsidRPr="00081410" w:rsidRDefault="00BD1471" w:rsidP="00397F6D">
      <w:pPr>
        <w:ind w:left="142" w:right="260"/>
        <w:rPr>
          <w:rFonts w:ascii="Calibri" w:hAnsi="Calibri" w:cs="Arial"/>
          <w:sz w:val="22"/>
        </w:rPr>
      </w:pPr>
      <w:r w:rsidRPr="00081410">
        <w:rPr>
          <w:rFonts w:ascii="Calibri" w:hAnsi="Calibri" w:cs="Arial"/>
          <w:sz w:val="22"/>
        </w:rPr>
        <w:t xml:space="preserve">In our school we are committed to securing genuine </w:t>
      </w:r>
      <w:r w:rsidR="006B19D9" w:rsidRPr="00081410">
        <w:rPr>
          <w:rFonts w:ascii="Calibri" w:hAnsi="Calibri" w:cs="Arial"/>
          <w:sz w:val="22"/>
        </w:rPr>
        <w:t>equality of opportunity, whether required by law or not, in all aspects of our activities as an employer and service provider.</w:t>
      </w:r>
    </w:p>
    <w:p w14:paraId="27FB0951" w14:textId="77777777" w:rsidR="006B19D9" w:rsidRPr="00081410" w:rsidRDefault="006B19D9" w:rsidP="00397F6D">
      <w:pPr>
        <w:ind w:left="142" w:right="260"/>
        <w:rPr>
          <w:rFonts w:ascii="Calibri" w:hAnsi="Calibri" w:cs="Arial"/>
          <w:sz w:val="22"/>
        </w:rPr>
      </w:pPr>
    </w:p>
    <w:p w14:paraId="64A1335A" w14:textId="77777777" w:rsidR="006B19D9" w:rsidRPr="00081410" w:rsidRDefault="006B19D9" w:rsidP="00397F6D">
      <w:pPr>
        <w:ind w:left="142" w:right="260"/>
        <w:rPr>
          <w:rFonts w:ascii="Calibri" w:hAnsi="Calibri" w:cs="Arial"/>
          <w:sz w:val="22"/>
        </w:rPr>
      </w:pPr>
      <w:r w:rsidRPr="00081410">
        <w:rPr>
          <w:rFonts w:ascii="Calibri" w:hAnsi="Calibri" w:cs="Arial"/>
          <w:sz w:val="22"/>
        </w:rPr>
        <w:t>This commitment is based on our belief in the broad principles of social justice and our aim is to provide services and employment on a fair and equitable basis.</w:t>
      </w:r>
    </w:p>
    <w:p w14:paraId="173BF61D" w14:textId="77777777" w:rsidR="006B19D9" w:rsidRPr="00081410" w:rsidRDefault="006B19D9" w:rsidP="00397F6D">
      <w:pPr>
        <w:ind w:left="142" w:right="260"/>
        <w:rPr>
          <w:rFonts w:ascii="Calibri" w:hAnsi="Calibri" w:cs="Arial"/>
          <w:sz w:val="22"/>
        </w:rPr>
      </w:pPr>
    </w:p>
    <w:p w14:paraId="725D7805" w14:textId="77777777" w:rsidR="006B19D9" w:rsidRPr="00081410" w:rsidRDefault="002C2185" w:rsidP="00397F6D">
      <w:pPr>
        <w:ind w:left="142" w:right="260"/>
        <w:rPr>
          <w:rFonts w:ascii="Calibri" w:hAnsi="Calibri" w:cs="Arial"/>
          <w:sz w:val="22"/>
        </w:rPr>
      </w:pPr>
      <w:r w:rsidRPr="00081410">
        <w:rPr>
          <w:rFonts w:ascii="Calibri" w:hAnsi="Calibri" w:cs="Arial"/>
          <w:sz w:val="22"/>
        </w:rPr>
        <w:t xml:space="preserve">Our staff </w:t>
      </w:r>
      <w:r w:rsidR="006B19D9" w:rsidRPr="00081410">
        <w:rPr>
          <w:rFonts w:ascii="Calibri" w:hAnsi="Calibri" w:cs="Arial"/>
          <w:sz w:val="22"/>
        </w:rPr>
        <w:t>are encouraged to demonstrate their commitment to equality by taking active steps to:  eliminate discrimination, promote equality of opportunity and promote good race relations.</w:t>
      </w:r>
    </w:p>
    <w:p w14:paraId="06D24E95" w14:textId="77777777" w:rsidR="00682B34" w:rsidRPr="00E05D2C" w:rsidRDefault="00682B34" w:rsidP="00397F6D">
      <w:pPr>
        <w:ind w:left="142" w:right="260"/>
        <w:rPr>
          <w:rFonts w:ascii="Calibri" w:hAnsi="Calibri" w:cs="Arial"/>
        </w:rPr>
      </w:pPr>
    </w:p>
    <w:p w14:paraId="4D1D59DC" w14:textId="77777777" w:rsidR="00682B34" w:rsidRPr="00E05D2C" w:rsidRDefault="00682B34" w:rsidP="00397F6D">
      <w:pPr>
        <w:ind w:left="142" w:right="260"/>
        <w:rPr>
          <w:rFonts w:ascii="Calibri" w:hAnsi="Calibri" w:cs="Arial"/>
        </w:rPr>
      </w:pPr>
    </w:p>
    <w:p w14:paraId="7A0D1B72" w14:textId="77777777" w:rsidR="00947E3F" w:rsidRDefault="00756C16" w:rsidP="00397F6D">
      <w:pPr>
        <w:ind w:left="142" w:right="260"/>
        <w:jc w:val="center"/>
        <w:rPr>
          <w:rFonts w:ascii="Calibri" w:hAnsi="Calibri" w:cs="Arial"/>
          <w:b/>
        </w:rPr>
      </w:pPr>
      <w:r w:rsidRPr="00E05D2C">
        <w:rPr>
          <w:rFonts w:ascii="Calibri" w:hAnsi="Calibri" w:cs="Arial"/>
          <w:b/>
        </w:rPr>
        <w:br w:type="page"/>
      </w:r>
    </w:p>
    <w:p w14:paraId="63E2CC0A" w14:textId="77777777" w:rsidR="005F450C" w:rsidRPr="00864557" w:rsidRDefault="00927C69"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TOYNBEE SCHOOL </w:t>
      </w:r>
    </w:p>
    <w:p w14:paraId="3C0C1A7A" w14:textId="28EE125E" w:rsidR="005C3888" w:rsidRPr="00927C69" w:rsidRDefault="00A64039" w:rsidP="00367F9A">
      <w:pPr>
        <w:overflowPunct w:val="0"/>
        <w:autoSpaceDE w:val="0"/>
        <w:autoSpaceDN w:val="0"/>
        <w:adjustRightInd w:val="0"/>
        <w:ind w:right="260"/>
        <w:textAlignment w:val="baseline"/>
        <w:rPr>
          <w:rFonts w:ascii="Arial" w:hAnsi="Arial" w:cs="Arial"/>
          <w:b/>
          <w:sz w:val="32"/>
          <w:szCs w:val="20"/>
        </w:rPr>
      </w:pPr>
      <w:r>
        <w:rPr>
          <w:rFonts w:ascii="Arial" w:hAnsi="Arial" w:cs="Arial"/>
          <w:b/>
          <w:sz w:val="32"/>
          <w:szCs w:val="20"/>
        </w:rPr>
        <w:t xml:space="preserve"> </w:t>
      </w:r>
      <w:r w:rsidR="005C3888">
        <w:rPr>
          <w:rFonts w:ascii="Arial" w:hAnsi="Arial" w:cs="Arial"/>
          <w:b/>
          <w:sz w:val="32"/>
          <w:szCs w:val="20"/>
        </w:rPr>
        <w:t xml:space="preserve">  </w:t>
      </w:r>
    </w:p>
    <w:p w14:paraId="6C8D390D" w14:textId="77777777" w:rsidR="00367F9A" w:rsidRPr="00864557" w:rsidRDefault="00367F9A" w:rsidP="00367F9A">
      <w:pPr>
        <w:overflowPunct w:val="0"/>
        <w:autoSpaceDE w:val="0"/>
        <w:autoSpaceDN w:val="0"/>
        <w:adjustRightInd w:val="0"/>
        <w:jc w:val="center"/>
        <w:textAlignment w:val="baseline"/>
        <w:rPr>
          <w:rFonts w:ascii="Calibri" w:hAnsi="Calibri" w:cs="Calibri"/>
          <w:b/>
          <w:bCs/>
          <w:iCs/>
          <w:sz w:val="36"/>
          <w:szCs w:val="20"/>
        </w:rPr>
      </w:pPr>
      <w:r>
        <w:rPr>
          <w:rFonts w:ascii="Calibri" w:hAnsi="Calibri" w:cs="Calibri"/>
          <w:b/>
          <w:bCs/>
          <w:iCs/>
          <w:sz w:val="36"/>
          <w:szCs w:val="20"/>
        </w:rPr>
        <w:t>Modern Foreign Languages</w:t>
      </w:r>
      <w:r w:rsidRPr="00864557">
        <w:rPr>
          <w:rFonts w:ascii="Calibri" w:hAnsi="Calibri" w:cs="Calibri"/>
          <w:b/>
          <w:bCs/>
          <w:iCs/>
          <w:sz w:val="36"/>
          <w:szCs w:val="20"/>
        </w:rPr>
        <w:t xml:space="preserve"> Department</w:t>
      </w:r>
    </w:p>
    <w:p w14:paraId="00D29B1E" w14:textId="77777777" w:rsidR="00367F9A" w:rsidRPr="00927C69" w:rsidRDefault="00367F9A" w:rsidP="00367F9A">
      <w:pPr>
        <w:overflowPunct w:val="0"/>
        <w:autoSpaceDE w:val="0"/>
        <w:autoSpaceDN w:val="0"/>
        <w:adjustRightInd w:val="0"/>
        <w:ind w:left="142" w:right="260"/>
        <w:jc w:val="center"/>
        <w:textAlignment w:val="baseline"/>
        <w:rPr>
          <w:rFonts w:ascii="Arial" w:hAnsi="Arial" w:cs="Arial"/>
          <w:b/>
          <w:sz w:val="32"/>
          <w:szCs w:val="20"/>
        </w:rPr>
      </w:pPr>
      <w:r>
        <w:rPr>
          <w:rFonts w:ascii="Arial" w:hAnsi="Arial" w:cs="Arial"/>
          <w:b/>
          <w:sz w:val="32"/>
          <w:szCs w:val="20"/>
        </w:rPr>
        <w:t xml:space="preserve">   </w:t>
      </w:r>
    </w:p>
    <w:p w14:paraId="2A9576E3" w14:textId="77777777" w:rsidR="00367F9A" w:rsidRPr="000B2887" w:rsidRDefault="00367F9A" w:rsidP="00367F9A">
      <w:pPr>
        <w:rPr>
          <w:rFonts w:ascii="Calibri" w:hAnsi="Calibri" w:cs="Arial"/>
          <w:sz w:val="22"/>
          <w:szCs w:val="22"/>
        </w:rPr>
      </w:pPr>
      <w:r w:rsidRPr="000B2887">
        <w:rPr>
          <w:rFonts w:ascii="Calibri" w:hAnsi="Calibri" w:cs="Arial"/>
          <w:sz w:val="22"/>
          <w:szCs w:val="22"/>
        </w:rPr>
        <w:t xml:space="preserve">The main aim of the </w:t>
      </w:r>
      <w:r>
        <w:rPr>
          <w:rFonts w:ascii="Calibri" w:hAnsi="Calibri" w:cs="Arial"/>
          <w:sz w:val="22"/>
          <w:szCs w:val="22"/>
        </w:rPr>
        <w:t>Modern Foreign Languages</w:t>
      </w:r>
      <w:r w:rsidRPr="000B2887">
        <w:rPr>
          <w:rFonts w:ascii="Calibri" w:hAnsi="Calibri" w:cs="Arial"/>
          <w:sz w:val="22"/>
          <w:szCs w:val="22"/>
        </w:rPr>
        <w:t xml:space="preserve"> </w:t>
      </w:r>
      <w:r>
        <w:rPr>
          <w:rFonts w:ascii="Calibri" w:hAnsi="Calibri" w:cs="Arial"/>
          <w:sz w:val="22"/>
          <w:szCs w:val="22"/>
        </w:rPr>
        <w:t xml:space="preserve">(MFL) </w:t>
      </w:r>
      <w:r w:rsidRPr="000B2887">
        <w:rPr>
          <w:rFonts w:ascii="Calibri" w:hAnsi="Calibri" w:cs="Arial"/>
          <w:sz w:val="22"/>
          <w:szCs w:val="22"/>
        </w:rPr>
        <w:t xml:space="preserve">department at Toynbee is to ensure that pupils achieve their best by instilling </w:t>
      </w:r>
      <w:r>
        <w:rPr>
          <w:rFonts w:ascii="Calibri" w:hAnsi="Calibri" w:cs="Arial"/>
          <w:sz w:val="22"/>
          <w:szCs w:val="22"/>
        </w:rPr>
        <w:t xml:space="preserve">them with </w:t>
      </w:r>
      <w:r w:rsidRPr="000B2887">
        <w:rPr>
          <w:rFonts w:ascii="Calibri" w:hAnsi="Calibri" w:cs="Arial"/>
          <w:sz w:val="22"/>
          <w:szCs w:val="22"/>
        </w:rPr>
        <w:t xml:space="preserve">a love of </w:t>
      </w:r>
      <w:r>
        <w:rPr>
          <w:rFonts w:ascii="Calibri" w:hAnsi="Calibri" w:cs="Arial"/>
          <w:sz w:val="22"/>
          <w:szCs w:val="22"/>
        </w:rPr>
        <w:t>languages</w:t>
      </w:r>
      <w:r w:rsidRPr="000B2887">
        <w:rPr>
          <w:rFonts w:ascii="Calibri" w:hAnsi="Calibri" w:cs="Arial"/>
          <w:sz w:val="22"/>
          <w:szCs w:val="22"/>
        </w:rPr>
        <w:t xml:space="preserve">. We strive to develop our pupils’ knowledge, their skills and their attitude so they can achieve their full potential. </w:t>
      </w:r>
    </w:p>
    <w:p w14:paraId="42FEA3A7" w14:textId="77777777" w:rsidR="00367F9A" w:rsidRPr="000B2887" w:rsidRDefault="00367F9A" w:rsidP="00367F9A">
      <w:pPr>
        <w:rPr>
          <w:rFonts w:ascii="Calibri" w:hAnsi="Calibri" w:cs="Arial"/>
          <w:sz w:val="22"/>
          <w:szCs w:val="22"/>
        </w:rPr>
      </w:pPr>
    </w:p>
    <w:p w14:paraId="3DD9240F" w14:textId="440FC8D9" w:rsidR="00367F9A" w:rsidRPr="000B2887" w:rsidRDefault="00367F9A" w:rsidP="00367F9A">
      <w:pPr>
        <w:rPr>
          <w:rFonts w:ascii="Calibri" w:hAnsi="Calibri" w:cs="Arial"/>
          <w:sz w:val="22"/>
          <w:szCs w:val="22"/>
        </w:rPr>
      </w:pPr>
      <w:r w:rsidRPr="000B2887">
        <w:rPr>
          <w:rFonts w:ascii="Calibri" w:hAnsi="Calibri" w:cs="Arial"/>
          <w:sz w:val="22"/>
          <w:szCs w:val="22"/>
        </w:rPr>
        <w:t xml:space="preserve">The department comprises </w:t>
      </w:r>
      <w:r w:rsidR="00E669F3">
        <w:rPr>
          <w:rFonts w:ascii="Calibri" w:hAnsi="Calibri" w:cs="Arial"/>
          <w:sz w:val="22"/>
          <w:szCs w:val="22"/>
        </w:rPr>
        <w:t>three</w:t>
      </w:r>
      <w:r w:rsidRPr="000B2887">
        <w:rPr>
          <w:rFonts w:ascii="Calibri" w:hAnsi="Calibri" w:cs="Arial"/>
          <w:sz w:val="22"/>
          <w:szCs w:val="22"/>
        </w:rPr>
        <w:t xml:space="preserve"> hard-working, loyal and enthusiastic </w:t>
      </w:r>
      <w:r>
        <w:rPr>
          <w:rFonts w:ascii="Calibri" w:hAnsi="Calibri" w:cs="Arial"/>
          <w:sz w:val="22"/>
          <w:szCs w:val="22"/>
        </w:rPr>
        <w:t>members of the team</w:t>
      </w:r>
      <w:r w:rsidRPr="000B2887">
        <w:rPr>
          <w:rFonts w:ascii="Calibri" w:hAnsi="Calibri" w:cs="Arial"/>
          <w:sz w:val="22"/>
          <w:szCs w:val="22"/>
        </w:rPr>
        <w:t xml:space="preserve">.  </w:t>
      </w:r>
    </w:p>
    <w:p w14:paraId="4E492246" w14:textId="77777777" w:rsidR="00367F9A" w:rsidRPr="000B2887" w:rsidRDefault="00367F9A" w:rsidP="00367F9A">
      <w:pPr>
        <w:rPr>
          <w:rFonts w:ascii="Calibri" w:hAnsi="Calibri" w:cs="Arial"/>
          <w:sz w:val="22"/>
          <w:szCs w:val="22"/>
        </w:rPr>
      </w:pPr>
    </w:p>
    <w:p w14:paraId="66B4B490" w14:textId="65E6EAA5" w:rsidR="00367F9A" w:rsidRPr="000B2887" w:rsidRDefault="00367F9A" w:rsidP="00367F9A">
      <w:pPr>
        <w:rPr>
          <w:rFonts w:ascii="Calibri" w:hAnsi="Calibri" w:cs="Arial"/>
          <w:sz w:val="22"/>
          <w:szCs w:val="22"/>
        </w:rPr>
      </w:pPr>
      <w:r w:rsidRPr="000B2887">
        <w:rPr>
          <w:rFonts w:ascii="Calibri" w:hAnsi="Calibri" w:cs="Arial"/>
          <w:sz w:val="22"/>
          <w:szCs w:val="22"/>
        </w:rPr>
        <w:t xml:space="preserve">There are </w:t>
      </w:r>
      <w:r w:rsidR="00E669F3">
        <w:rPr>
          <w:rFonts w:ascii="Calibri" w:hAnsi="Calibri" w:cs="Arial"/>
          <w:sz w:val="22"/>
          <w:szCs w:val="22"/>
        </w:rPr>
        <w:t>four</w:t>
      </w:r>
      <w:r w:rsidRPr="000B2887">
        <w:rPr>
          <w:rFonts w:ascii="Calibri" w:hAnsi="Calibri" w:cs="Arial"/>
          <w:sz w:val="22"/>
          <w:szCs w:val="22"/>
        </w:rPr>
        <w:t xml:space="preserve"> </w:t>
      </w:r>
      <w:r>
        <w:rPr>
          <w:rFonts w:ascii="Calibri" w:hAnsi="Calibri" w:cs="Arial"/>
          <w:sz w:val="22"/>
          <w:szCs w:val="22"/>
        </w:rPr>
        <w:t>MFL</w:t>
      </w:r>
      <w:r w:rsidRPr="000B2887">
        <w:rPr>
          <w:rFonts w:ascii="Calibri" w:hAnsi="Calibri" w:cs="Arial"/>
          <w:sz w:val="22"/>
          <w:szCs w:val="22"/>
        </w:rPr>
        <w:t xml:space="preserve"> classrooms</w:t>
      </w:r>
      <w:r>
        <w:rPr>
          <w:rFonts w:ascii="Calibri" w:hAnsi="Calibri" w:cs="Arial"/>
          <w:sz w:val="22"/>
          <w:szCs w:val="22"/>
        </w:rPr>
        <w:t xml:space="preserve"> currently</w:t>
      </w:r>
      <w:r w:rsidRPr="000B2887">
        <w:rPr>
          <w:rFonts w:ascii="Calibri" w:hAnsi="Calibri" w:cs="Arial"/>
          <w:sz w:val="22"/>
          <w:szCs w:val="22"/>
        </w:rPr>
        <w:t xml:space="preserve"> and a departmental office</w:t>
      </w:r>
      <w:r w:rsidR="00E669F3">
        <w:rPr>
          <w:rFonts w:ascii="Calibri" w:hAnsi="Calibri" w:cs="Arial"/>
          <w:sz w:val="22"/>
          <w:szCs w:val="22"/>
        </w:rPr>
        <w:t>.</w:t>
      </w:r>
    </w:p>
    <w:p w14:paraId="3D7FF00C" w14:textId="77777777" w:rsidR="00367F9A" w:rsidRDefault="00367F9A" w:rsidP="00367F9A">
      <w:pPr>
        <w:ind w:left="142" w:right="260"/>
        <w:rPr>
          <w:rFonts w:ascii="Calibri" w:hAnsi="Calibri" w:cs="Arial"/>
          <w:sz w:val="22"/>
          <w:szCs w:val="22"/>
        </w:rPr>
      </w:pPr>
    </w:p>
    <w:p w14:paraId="7028E03C" w14:textId="1EE3C922" w:rsidR="00367F9A" w:rsidRPr="004A05D8" w:rsidRDefault="00367F9A" w:rsidP="00367F9A">
      <w:pPr>
        <w:ind w:left="142" w:right="260"/>
        <w:rPr>
          <w:rFonts w:ascii="Calibri" w:hAnsi="Calibri" w:cs="Arial"/>
          <w:b/>
          <w:sz w:val="22"/>
          <w:szCs w:val="22"/>
        </w:rPr>
      </w:pPr>
      <w:r w:rsidRPr="004A05D8">
        <w:rPr>
          <w:rFonts w:ascii="Calibri" w:hAnsi="Calibri" w:cs="Arial"/>
          <w:b/>
          <w:sz w:val="22"/>
          <w:szCs w:val="22"/>
        </w:rPr>
        <w:t>Key Stage 3</w:t>
      </w:r>
      <w:r>
        <w:rPr>
          <w:rFonts w:ascii="Calibri" w:hAnsi="Calibri" w:cs="Arial"/>
          <w:b/>
          <w:sz w:val="22"/>
          <w:szCs w:val="22"/>
        </w:rPr>
        <w:t xml:space="preserve"> – Year 7, 8 and 9 </w:t>
      </w:r>
    </w:p>
    <w:p w14:paraId="6B2F62DE" w14:textId="77777777" w:rsidR="00367F9A"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DC7B74">
        <w:rPr>
          <w:rFonts w:ascii="Calibri" w:hAnsi="Calibri" w:cs="Arial"/>
          <w:sz w:val="22"/>
          <w:szCs w:val="22"/>
        </w:rPr>
        <w:t xml:space="preserve">Pupils </w:t>
      </w:r>
      <w:r>
        <w:rPr>
          <w:rFonts w:ascii="Calibri" w:hAnsi="Calibri" w:cs="Arial"/>
          <w:sz w:val="22"/>
          <w:szCs w:val="22"/>
        </w:rPr>
        <w:t>are taught in mixed ability groups comprising approximately 25-30 pupils per class.</w:t>
      </w:r>
    </w:p>
    <w:p w14:paraId="13F0CF45" w14:textId="77777777" w:rsidR="00367F9A"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Year 7</w:t>
      </w:r>
      <w:r>
        <w:rPr>
          <w:rFonts w:ascii="Calibri" w:hAnsi="Calibri" w:cs="Arial"/>
          <w:sz w:val="22"/>
          <w:szCs w:val="22"/>
        </w:rPr>
        <w:t>, 8, and 9 p</w:t>
      </w:r>
      <w:r w:rsidRPr="008C1E80">
        <w:rPr>
          <w:rFonts w:ascii="Calibri" w:hAnsi="Calibri" w:cs="Arial"/>
          <w:sz w:val="22"/>
          <w:szCs w:val="22"/>
        </w:rPr>
        <w:t xml:space="preserve">upils </w:t>
      </w:r>
      <w:r>
        <w:rPr>
          <w:rFonts w:ascii="Calibri" w:hAnsi="Calibri" w:cs="Arial"/>
          <w:sz w:val="22"/>
          <w:szCs w:val="22"/>
        </w:rPr>
        <w:t>are</w:t>
      </w:r>
      <w:r w:rsidRPr="008C1E80">
        <w:rPr>
          <w:rFonts w:ascii="Calibri" w:hAnsi="Calibri" w:cs="Arial"/>
          <w:sz w:val="22"/>
          <w:szCs w:val="22"/>
        </w:rPr>
        <w:t xml:space="preserve"> taught </w:t>
      </w:r>
      <w:r>
        <w:rPr>
          <w:rFonts w:ascii="Calibri" w:hAnsi="Calibri" w:cs="Arial"/>
          <w:sz w:val="22"/>
          <w:szCs w:val="22"/>
        </w:rPr>
        <w:t>their lessons across 4</w:t>
      </w:r>
      <w:r w:rsidRPr="008C1E80">
        <w:rPr>
          <w:rFonts w:ascii="Calibri" w:hAnsi="Calibri" w:cs="Arial"/>
          <w:sz w:val="22"/>
          <w:szCs w:val="22"/>
        </w:rPr>
        <w:t xml:space="preserve"> x 1 hour lessons </w:t>
      </w:r>
      <w:r>
        <w:rPr>
          <w:rFonts w:ascii="Calibri" w:hAnsi="Calibri" w:cs="Arial"/>
          <w:sz w:val="22"/>
          <w:szCs w:val="22"/>
        </w:rPr>
        <w:t>over</w:t>
      </w:r>
      <w:r w:rsidRPr="008C1E80">
        <w:rPr>
          <w:rFonts w:ascii="Calibri" w:hAnsi="Calibri" w:cs="Arial"/>
          <w:sz w:val="22"/>
          <w:szCs w:val="22"/>
        </w:rPr>
        <w:t xml:space="preserve"> 2 weeks.</w:t>
      </w:r>
    </w:p>
    <w:p w14:paraId="184C3DD8" w14:textId="77777777" w:rsidR="00367F9A" w:rsidRPr="008C1E80"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There are currently Schemes of Work in place for all topics.</w:t>
      </w:r>
    </w:p>
    <w:p w14:paraId="3FED4EA7" w14:textId="77777777" w:rsidR="00367F9A" w:rsidRPr="004A05D8" w:rsidRDefault="00367F9A" w:rsidP="00367F9A">
      <w:pPr>
        <w:ind w:left="142" w:right="260"/>
        <w:rPr>
          <w:rFonts w:ascii="Calibri" w:hAnsi="Calibri" w:cs="Arial"/>
          <w:sz w:val="22"/>
          <w:szCs w:val="22"/>
        </w:rPr>
      </w:pPr>
    </w:p>
    <w:p w14:paraId="0DEF2594" w14:textId="78F1BBF3" w:rsidR="00367F9A" w:rsidRPr="00BF03AB" w:rsidRDefault="00367F9A" w:rsidP="00367F9A">
      <w:pPr>
        <w:ind w:left="142" w:right="260"/>
        <w:rPr>
          <w:rFonts w:ascii="Calibri" w:hAnsi="Calibri" w:cs="Arial"/>
          <w:b/>
          <w:sz w:val="22"/>
          <w:szCs w:val="22"/>
        </w:rPr>
      </w:pPr>
      <w:r w:rsidRPr="004A05D8">
        <w:rPr>
          <w:rFonts w:ascii="Calibri" w:hAnsi="Calibri" w:cs="Arial"/>
          <w:b/>
          <w:sz w:val="22"/>
          <w:szCs w:val="22"/>
        </w:rPr>
        <w:t>Key Stage 4</w:t>
      </w:r>
      <w:r>
        <w:rPr>
          <w:rFonts w:ascii="Calibri" w:hAnsi="Calibri" w:cs="Arial"/>
          <w:b/>
          <w:sz w:val="22"/>
          <w:szCs w:val="22"/>
        </w:rPr>
        <w:t xml:space="preserve"> – Year 10 and 11 </w:t>
      </w:r>
    </w:p>
    <w:p w14:paraId="2A814821" w14:textId="4413F092" w:rsidR="00367F9A" w:rsidRPr="002C5658"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Pupils are </w:t>
      </w:r>
      <w:r w:rsidRPr="002C5658">
        <w:rPr>
          <w:rFonts w:ascii="Calibri" w:hAnsi="Calibri" w:cs="Arial"/>
          <w:sz w:val="22"/>
          <w:szCs w:val="22"/>
        </w:rPr>
        <w:t xml:space="preserve">taught </w:t>
      </w:r>
      <w:r>
        <w:rPr>
          <w:rFonts w:ascii="Calibri" w:hAnsi="Calibri" w:cs="Arial"/>
          <w:sz w:val="22"/>
          <w:szCs w:val="22"/>
        </w:rPr>
        <w:t>across</w:t>
      </w:r>
      <w:r w:rsidRPr="002C5658">
        <w:rPr>
          <w:rFonts w:ascii="Calibri" w:hAnsi="Calibri" w:cs="Arial"/>
          <w:sz w:val="22"/>
          <w:szCs w:val="22"/>
        </w:rPr>
        <w:t xml:space="preserve"> </w:t>
      </w:r>
      <w:r w:rsidR="00E669F3">
        <w:rPr>
          <w:rFonts w:ascii="Calibri" w:hAnsi="Calibri" w:cs="Arial"/>
          <w:sz w:val="22"/>
          <w:szCs w:val="22"/>
        </w:rPr>
        <w:t>5</w:t>
      </w:r>
      <w:r>
        <w:rPr>
          <w:rFonts w:ascii="Calibri" w:hAnsi="Calibri" w:cs="Arial"/>
          <w:sz w:val="22"/>
          <w:szCs w:val="22"/>
        </w:rPr>
        <w:t xml:space="preserve"> x </w:t>
      </w:r>
      <w:r w:rsidRPr="002C5658">
        <w:rPr>
          <w:rFonts w:ascii="Calibri" w:hAnsi="Calibri" w:cs="Arial"/>
          <w:sz w:val="22"/>
          <w:szCs w:val="22"/>
        </w:rPr>
        <w:t xml:space="preserve">1 hour lessons a </w:t>
      </w:r>
      <w:r>
        <w:rPr>
          <w:rFonts w:ascii="Calibri" w:hAnsi="Calibri" w:cs="Arial"/>
          <w:sz w:val="22"/>
          <w:szCs w:val="22"/>
        </w:rPr>
        <w:t>fortnight over the Key S</w:t>
      </w:r>
      <w:r w:rsidRPr="002C5658">
        <w:rPr>
          <w:rFonts w:ascii="Calibri" w:hAnsi="Calibri" w:cs="Arial"/>
          <w:sz w:val="22"/>
          <w:szCs w:val="22"/>
        </w:rPr>
        <w:t>tage.</w:t>
      </w:r>
    </w:p>
    <w:p w14:paraId="3CB8D7A8" w14:textId="77777777" w:rsidR="00367F9A" w:rsidRPr="00DC7B74"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Pupils are taught in mixed ability ability groups.</w:t>
      </w:r>
    </w:p>
    <w:p w14:paraId="1A360E51" w14:textId="77777777" w:rsidR="00367F9A"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GCSE French and Spanish (AQA Exam Board) is currently offered to pupils in Key Stage 4.</w:t>
      </w:r>
    </w:p>
    <w:p w14:paraId="26CFFB71" w14:textId="77777777" w:rsidR="00367F9A"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There are schemes of work and resources available for all topics.</w:t>
      </w:r>
    </w:p>
    <w:p w14:paraId="13EDD281" w14:textId="77777777" w:rsidR="00367F9A" w:rsidRPr="00AB2371" w:rsidRDefault="00367F9A" w:rsidP="00367F9A">
      <w:pPr>
        <w:overflowPunct w:val="0"/>
        <w:autoSpaceDE w:val="0"/>
        <w:autoSpaceDN w:val="0"/>
        <w:adjustRightInd w:val="0"/>
        <w:ind w:left="142" w:right="260"/>
        <w:textAlignment w:val="baseline"/>
        <w:rPr>
          <w:rFonts w:ascii="Calibri" w:hAnsi="Calibri" w:cs="Arial"/>
          <w:sz w:val="22"/>
          <w:szCs w:val="22"/>
        </w:rPr>
      </w:pPr>
    </w:p>
    <w:p w14:paraId="25B15809" w14:textId="77777777" w:rsidR="00367F9A" w:rsidRPr="004A05D8" w:rsidRDefault="00367F9A" w:rsidP="00367F9A">
      <w:pPr>
        <w:ind w:left="142" w:right="260"/>
        <w:rPr>
          <w:rFonts w:ascii="Calibri" w:hAnsi="Calibri" w:cs="Arial"/>
          <w:b/>
          <w:sz w:val="22"/>
          <w:szCs w:val="22"/>
        </w:rPr>
      </w:pPr>
      <w:r>
        <w:rPr>
          <w:rFonts w:ascii="Calibri" w:hAnsi="Calibri" w:cs="Arial"/>
          <w:b/>
          <w:sz w:val="22"/>
          <w:szCs w:val="22"/>
        </w:rPr>
        <w:t>Curriculum Development</w:t>
      </w:r>
    </w:p>
    <w:p w14:paraId="36A8DDE0" w14:textId="4C00EB7A" w:rsidR="00367F9A" w:rsidRPr="004A05D8" w:rsidRDefault="00367F9A" w:rsidP="00E669F3">
      <w:pPr>
        <w:ind w:left="142" w:right="260"/>
        <w:rPr>
          <w:rFonts w:ascii="Calibri" w:hAnsi="Calibri" w:cs="Arial"/>
          <w:sz w:val="22"/>
          <w:szCs w:val="22"/>
        </w:rPr>
      </w:pPr>
      <w:r>
        <w:rPr>
          <w:rFonts w:ascii="Calibri" w:hAnsi="Calibri" w:cs="Arial"/>
          <w:sz w:val="22"/>
          <w:szCs w:val="22"/>
        </w:rPr>
        <w:t>The Department are currently focusing on:</w:t>
      </w:r>
    </w:p>
    <w:p w14:paraId="450763A9" w14:textId="77777777" w:rsidR="00E669F3"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Ensuring our curriculum is robust, sequential and meaningful and linked to the National Curriculum.</w:t>
      </w:r>
    </w:p>
    <w:p w14:paraId="07549EB7" w14:textId="78310646" w:rsidR="00367F9A" w:rsidRPr="004A05D8" w:rsidRDefault="00E669F3"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Incorporating EPI principles to encourage automaticity in language production.</w:t>
      </w:r>
      <w:r w:rsidR="00367F9A">
        <w:rPr>
          <w:rFonts w:ascii="Calibri" w:hAnsi="Calibri" w:cs="Arial"/>
          <w:sz w:val="22"/>
          <w:szCs w:val="22"/>
        </w:rPr>
        <w:t xml:space="preserve"> </w:t>
      </w:r>
    </w:p>
    <w:p w14:paraId="545978C5" w14:textId="77777777" w:rsidR="00367F9A"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Further refining the KS4 curriculum to promote even better progress.</w:t>
      </w:r>
    </w:p>
    <w:p w14:paraId="077AF071" w14:textId="77777777" w:rsidR="00367F9A"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26D3C">
        <w:rPr>
          <w:rFonts w:ascii="Calibri" w:hAnsi="Calibri" w:cs="Arial"/>
          <w:sz w:val="22"/>
          <w:szCs w:val="22"/>
        </w:rPr>
        <w:t>Developing strategies to secure even better outcomes for our most able pupils</w:t>
      </w:r>
    </w:p>
    <w:p w14:paraId="3EE1EFCB" w14:textId="77777777" w:rsidR="005C3888" w:rsidRDefault="005C3888" w:rsidP="005C3888">
      <w:pPr>
        <w:overflowPunct w:val="0"/>
        <w:autoSpaceDE w:val="0"/>
        <w:autoSpaceDN w:val="0"/>
        <w:adjustRightInd w:val="0"/>
        <w:ind w:right="260"/>
        <w:textAlignment w:val="baseline"/>
        <w:rPr>
          <w:rFonts w:ascii="Calibri" w:hAnsi="Calibri" w:cs="Arial"/>
          <w:sz w:val="22"/>
          <w:szCs w:val="22"/>
        </w:rPr>
      </w:pPr>
    </w:p>
    <w:p w14:paraId="5EE8448D" w14:textId="77777777" w:rsidR="00367F9A" w:rsidRDefault="00367F9A" w:rsidP="005C3888">
      <w:pPr>
        <w:ind w:right="260"/>
        <w:rPr>
          <w:rFonts w:ascii="Calibri" w:hAnsi="Calibri" w:cs="Arial"/>
          <w:b/>
          <w:sz w:val="22"/>
          <w:szCs w:val="22"/>
        </w:rPr>
      </w:pPr>
    </w:p>
    <w:p w14:paraId="3D13C87D" w14:textId="01D4E1D4" w:rsidR="00A64039" w:rsidRPr="00DC7B74" w:rsidRDefault="00A64039" w:rsidP="005C3888">
      <w:pPr>
        <w:ind w:right="260"/>
        <w:rPr>
          <w:rFonts w:ascii="Calibri" w:hAnsi="Calibri" w:cs="Arial"/>
          <w:b/>
          <w:sz w:val="22"/>
          <w:szCs w:val="22"/>
        </w:rPr>
      </w:pPr>
      <w:r w:rsidRPr="00DC7B74">
        <w:rPr>
          <w:rFonts w:ascii="Calibri" w:hAnsi="Calibri" w:cs="Arial"/>
          <w:b/>
          <w:sz w:val="22"/>
          <w:szCs w:val="22"/>
        </w:rPr>
        <w:t>Continued Professional Development</w:t>
      </w:r>
    </w:p>
    <w:p w14:paraId="583DA9E4" w14:textId="3AFF31DC" w:rsidR="006D404E" w:rsidRPr="004A6FB9" w:rsidRDefault="00A64039" w:rsidP="00A64039">
      <w:pPr>
        <w:overflowPunct w:val="0"/>
        <w:autoSpaceDE w:val="0"/>
        <w:autoSpaceDN w:val="0"/>
        <w:adjustRightInd w:val="0"/>
        <w:ind w:right="260"/>
        <w:textAlignment w:val="baseline"/>
        <w:rPr>
          <w:rFonts w:ascii="Calibri" w:hAnsi="Calibri" w:cs="Arial"/>
          <w:sz w:val="22"/>
          <w:szCs w:val="22"/>
        </w:rPr>
      </w:pPr>
      <w:r w:rsidRPr="00BF03AB">
        <w:rPr>
          <w:rFonts w:ascii="Calibri" w:hAnsi="Calibri" w:cs="Arial"/>
          <w:sz w:val="22"/>
          <w:szCs w:val="20"/>
        </w:rPr>
        <w:t xml:space="preserve">The school offers outstanding CPD opportunities. </w:t>
      </w:r>
      <w:r>
        <w:rPr>
          <w:rFonts w:ascii="Calibri" w:hAnsi="Calibri" w:cs="Arial"/>
          <w:sz w:val="22"/>
          <w:szCs w:val="20"/>
        </w:rPr>
        <w:t>We work closely with the Local A</w:t>
      </w:r>
      <w:r w:rsidRPr="00BF03AB">
        <w:rPr>
          <w:rFonts w:ascii="Calibri" w:hAnsi="Calibri" w:cs="Arial"/>
          <w:sz w:val="22"/>
          <w:szCs w:val="20"/>
        </w:rPr>
        <w:t>uthority and have many links with subject inspectors</w:t>
      </w:r>
      <w:r>
        <w:rPr>
          <w:rFonts w:ascii="Calibri" w:hAnsi="Calibri" w:cs="Arial"/>
          <w:sz w:val="22"/>
          <w:szCs w:val="20"/>
        </w:rPr>
        <w:t xml:space="preserve"> and local schools.</w:t>
      </w:r>
      <w:r w:rsidRPr="00BF03AB">
        <w:rPr>
          <w:rFonts w:ascii="Calibri" w:hAnsi="Calibri" w:cs="Arial"/>
          <w:sz w:val="22"/>
          <w:szCs w:val="20"/>
        </w:rPr>
        <w:t xml:space="preserve"> We pride ourselves on an internal training programme which is second to none. All staff </w:t>
      </w:r>
      <w:r>
        <w:rPr>
          <w:rFonts w:ascii="Calibri" w:hAnsi="Calibri" w:cs="Arial"/>
          <w:sz w:val="22"/>
          <w:szCs w:val="20"/>
        </w:rPr>
        <w:t>are able to contribute to this</w:t>
      </w:r>
      <w:r w:rsidR="006D404E">
        <w:rPr>
          <w:rFonts w:ascii="Calibri" w:hAnsi="Calibri" w:cs="Arial"/>
          <w:sz w:val="22"/>
          <w:szCs w:val="20"/>
        </w:rPr>
        <w:t>.</w:t>
      </w:r>
      <w:r w:rsidR="006D404E">
        <w:rPr>
          <w:rFonts w:ascii="Arial" w:hAnsi="Arial" w:cs="Arial"/>
          <w:b/>
          <w:sz w:val="32"/>
          <w:szCs w:val="20"/>
        </w:rPr>
        <w:t xml:space="preserve"> </w:t>
      </w:r>
    </w:p>
    <w:p w14:paraId="50AB774E" w14:textId="77777777" w:rsidR="006D404E" w:rsidRPr="004A05D8" w:rsidRDefault="006D404E" w:rsidP="006D404E">
      <w:pPr>
        <w:ind w:left="-851" w:right="-902"/>
        <w:rPr>
          <w:rFonts w:ascii="Calibri" w:hAnsi="Calibri" w:cs="Arial"/>
          <w:sz w:val="22"/>
          <w:szCs w:val="22"/>
        </w:rPr>
      </w:pPr>
    </w:p>
    <w:p w14:paraId="243D19D2" w14:textId="77777777" w:rsidR="00970223" w:rsidRDefault="00970223" w:rsidP="00970223">
      <w:pPr>
        <w:rPr>
          <w:rFonts w:ascii="Calibri" w:eastAsia="Calibri" w:hAnsi="Calibri" w:cs="Calibri"/>
          <w:szCs w:val="20"/>
        </w:rPr>
      </w:pPr>
      <w:r w:rsidRPr="00970223">
        <w:rPr>
          <w:rFonts w:ascii="Calibri" w:eastAsia="Calibri" w:hAnsi="Calibri" w:cs="Calibri"/>
          <w:szCs w:val="20"/>
        </w:rPr>
        <w:br w:type="page"/>
      </w:r>
    </w:p>
    <w:p w14:paraId="571462EE" w14:textId="0447B37A" w:rsidR="00864557" w:rsidRPr="00864557" w:rsidRDefault="00864557"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Teacher of </w:t>
      </w:r>
      <w:r w:rsidR="00367F9A">
        <w:rPr>
          <w:rFonts w:ascii="Calibri" w:hAnsi="Calibri" w:cs="Calibri"/>
          <w:b/>
          <w:bCs/>
          <w:iCs/>
          <w:sz w:val="36"/>
          <w:szCs w:val="20"/>
        </w:rPr>
        <w:t>Modern Foreign Langauges</w:t>
      </w:r>
      <w:r w:rsidRPr="00864557">
        <w:rPr>
          <w:rFonts w:ascii="Calibri" w:hAnsi="Calibri" w:cs="Calibri"/>
          <w:b/>
          <w:bCs/>
          <w:iCs/>
          <w:sz w:val="36"/>
          <w:szCs w:val="20"/>
        </w:rPr>
        <w:t xml:space="preserve"> – Job Description</w:t>
      </w:r>
    </w:p>
    <w:p w14:paraId="442435E7"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C34B8E8"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Grade:</w:t>
      </w:r>
      <w:r w:rsidRPr="00432770">
        <w:rPr>
          <w:rFonts w:ascii="Calibri" w:hAnsi="Calibri" w:cs="Arial"/>
          <w:b/>
          <w:szCs w:val="20"/>
        </w:rPr>
        <w:tab/>
      </w:r>
      <w:r w:rsidRPr="00432770">
        <w:rPr>
          <w:rFonts w:ascii="Calibri" w:hAnsi="Calibri" w:cs="Arial"/>
          <w:szCs w:val="20"/>
        </w:rPr>
        <w:t>MPR</w:t>
      </w:r>
    </w:p>
    <w:p w14:paraId="4DA67BE4"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06EBAAFB"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Relationships: </w:t>
      </w:r>
      <w:r w:rsidRPr="00432770">
        <w:rPr>
          <w:rFonts w:ascii="Calibri" w:hAnsi="Calibri" w:cs="Arial"/>
          <w:szCs w:val="20"/>
        </w:rPr>
        <w:t>The teacher will be:</w:t>
      </w:r>
    </w:p>
    <w:p w14:paraId="1A0B07CC"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responsible to the Headteacher</w:t>
      </w:r>
    </w:p>
    <w:p w14:paraId="3436E1D2" w14:textId="1048D546"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Head of </w:t>
      </w:r>
      <w:r w:rsidR="00367F9A">
        <w:rPr>
          <w:rFonts w:ascii="Calibri" w:hAnsi="Calibri" w:cs="Arial"/>
          <w:szCs w:val="20"/>
        </w:rPr>
        <w:t>MFL</w:t>
      </w:r>
      <w:r>
        <w:rPr>
          <w:rFonts w:ascii="Calibri" w:hAnsi="Calibri" w:cs="Arial"/>
          <w:szCs w:val="20"/>
        </w:rPr>
        <w:t xml:space="preserve"> </w:t>
      </w:r>
      <w:r w:rsidRPr="00432770">
        <w:rPr>
          <w:rFonts w:ascii="Calibri" w:hAnsi="Calibri" w:cs="Arial"/>
          <w:szCs w:val="20"/>
        </w:rPr>
        <w:t>for all classroom activities</w:t>
      </w:r>
    </w:p>
    <w:p w14:paraId="3881FE6B"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w:t>
      </w:r>
      <w:r>
        <w:rPr>
          <w:rFonts w:ascii="Calibri" w:hAnsi="Calibri" w:cs="Arial"/>
          <w:szCs w:val="20"/>
        </w:rPr>
        <w:t>Progress Director and Guidance Manager</w:t>
      </w:r>
      <w:r w:rsidRPr="00432770">
        <w:rPr>
          <w:rFonts w:ascii="Calibri" w:hAnsi="Calibri" w:cs="Arial"/>
          <w:szCs w:val="20"/>
        </w:rPr>
        <w:t xml:space="preserve"> when fulfilling the role of tutor</w:t>
      </w:r>
    </w:p>
    <w:p w14:paraId="6E0A337F"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professionally related to colleagues within the school on a number of levels.</w:t>
      </w:r>
    </w:p>
    <w:p w14:paraId="18668D2B"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142722E" w14:textId="7A8215FA"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Job Purpose:  </w:t>
      </w:r>
      <w:r w:rsidRPr="00432770">
        <w:rPr>
          <w:rFonts w:ascii="Calibri" w:hAnsi="Calibri" w:cs="Arial"/>
          <w:szCs w:val="20"/>
        </w:rPr>
        <w:t xml:space="preserve">To teach effectively in the area of </w:t>
      </w:r>
      <w:r w:rsidR="00367F9A">
        <w:rPr>
          <w:rFonts w:ascii="Calibri" w:hAnsi="Calibri" w:cs="Arial"/>
          <w:szCs w:val="20"/>
        </w:rPr>
        <w:t>MFL</w:t>
      </w:r>
      <w:r w:rsidRPr="00432770">
        <w:rPr>
          <w:rFonts w:ascii="Calibri" w:hAnsi="Calibri" w:cs="Arial"/>
          <w:szCs w:val="20"/>
        </w:rPr>
        <w:t xml:space="preserve"> fulfilling all the professional responsibilities of a teacher.</w:t>
      </w:r>
    </w:p>
    <w:p w14:paraId="5D231418"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25C6BE34" w14:textId="77777777" w:rsidR="00864557" w:rsidRPr="00432770" w:rsidRDefault="00864557" w:rsidP="00864557">
      <w:pPr>
        <w:overflowPunct w:val="0"/>
        <w:autoSpaceDE w:val="0"/>
        <w:autoSpaceDN w:val="0"/>
        <w:adjustRightInd w:val="0"/>
        <w:textAlignment w:val="baseline"/>
        <w:rPr>
          <w:rFonts w:ascii="Calibri" w:hAnsi="Calibri" w:cs="Arial"/>
          <w:b/>
          <w:szCs w:val="20"/>
        </w:rPr>
      </w:pPr>
      <w:r w:rsidRPr="00432770">
        <w:rPr>
          <w:rFonts w:ascii="Calibri" w:hAnsi="Calibri" w:cs="Arial"/>
          <w:b/>
          <w:szCs w:val="20"/>
        </w:rPr>
        <w:t>Duties and Responsibilities:</w:t>
      </w:r>
    </w:p>
    <w:p w14:paraId="547B906E" w14:textId="77777777" w:rsidR="00864557" w:rsidRPr="00432770" w:rsidRDefault="00864557" w:rsidP="00864557">
      <w:pPr>
        <w:overflowPunct w:val="0"/>
        <w:autoSpaceDE w:val="0"/>
        <w:autoSpaceDN w:val="0"/>
        <w:adjustRightInd w:val="0"/>
        <w:textAlignment w:val="baseline"/>
        <w:rPr>
          <w:rFonts w:ascii="Calibri" w:hAnsi="Calibri" w:cs="Arial"/>
          <w:b/>
          <w:szCs w:val="20"/>
        </w:rPr>
      </w:pPr>
    </w:p>
    <w:p w14:paraId="2360A700"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planning and preparation of lessons and a willingness to contribute to departmental discussions on the curriculum.</w:t>
      </w:r>
    </w:p>
    <w:p w14:paraId="4DF37913"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078B216" w14:textId="03A974BF"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The assessment of pupils in accordance with the policy of the </w:t>
      </w:r>
      <w:r w:rsidR="00367F9A">
        <w:rPr>
          <w:rFonts w:ascii="Calibri" w:hAnsi="Calibri" w:cs="Arial"/>
          <w:szCs w:val="20"/>
        </w:rPr>
        <w:t>MFL</w:t>
      </w:r>
      <w:r w:rsidRPr="00432770">
        <w:rPr>
          <w:rFonts w:ascii="Calibri" w:hAnsi="Calibri" w:cs="Arial"/>
          <w:szCs w:val="20"/>
        </w:rPr>
        <w:t xml:space="preserve"> Department and the recording of assessment and the provision of reports as required.</w:t>
      </w:r>
    </w:p>
    <w:p w14:paraId="0154A3DA"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271E9BF8"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Consultation and communication with parents and a contribution to all meetings arranged for this purpose.</w:t>
      </w:r>
    </w:p>
    <w:p w14:paraId="5C522E4B"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7C6D73D"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Taking part in arrangements for further training in professional development as a teacher.</w:t>
      </w:r>
    </w:p>
    <w:p w14:paraId="023C152F"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6054D44"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Maintaining a good order and discipline amongst pupils whilst maintaining the highest standards of care and courtesy.</w:t>
      </w:r>
    </w:p>
    <w:p w14:paraId="24721574"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7ADD543"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A reasonable contribution to the general duties of the school and cover of absent colleagues in accordance with generally accepted policies.</w:t>
      </w:r>
    </w:p>
    <w:p w14:paraId="72DB482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616CC235"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observations of all the rules pertaining to Health and Safety in the Department and sensible care of all equipment.</w:t>
      </w:r>
    </w:p>
    <w:p w14:paraId="24635FC5"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35DCD5B"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Participation in departmental and pastoral meetings as required.</w:t>
      </w:r>
    </w:p>
    <w:p w14:paraId="109BC5C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2FFDD41"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 of the teaching area with a contribution to display areas to provide a stimulating and attractive learning environment.</w:t>
      </w:r>
    </w:p>
    <w:p w14:paraId="6CD7DEA7"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308596EB" w14:textId="77777777" w:rsidR="00864557" w:rsidRPr="00F67B89"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sz w:val="22"/>
          <w:szCs w:val="22"/>
        </w:rPr>
      </w:pPr>
      <w:r w:rsidRPr="00F65DED">
        <w:rPr>
          <w:rFonts w:ascii="Calibri" w:hAnsi="Calibri" w:cs="Arial"/>
          <w:szCs w:val="20"/>
        </w:rPr>
        <w:t>To be a tutor and contribute fully to the pastoral organisation of the school.</w:t>
      </w:r>
    </w:p>
    <w:p w14:paraId="0FFB7EBB" w14:textId="77777777" w:rsidR="00864557" w:rsidRDefault="00864557" w:rsidP="00864557">
      <w:pPr>
        <w:pStyle w:val="ListParagraph"/>
        <w:rPr>
          <w:rFonts w:ascii="Calibri" w:hAnsi="Calibri" w:cs="Arial"/>
          <w:color w:val="000000"/>
          <w:sz w:val="22"/>
          <w:szCs w:val="22"/>
        </w:rPr>
      </w:pPr>
    </w:p>
    <w:p w14:paraId="3E3978BE" w14:textId="77777777" w:rsidR="00864557" w:rsidRPr="00864557"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rPr>
      </w:pPr>
      <w:r w:rsidRPr="00864557">
        <w:rPr>
          <w:rFonts w:ascii="Calibri" w:hAnsi="Calibri" w:cs="Arial"/>
          <w:color w:val="000000"/>
        </w:rPr>
        <w:t>Any other duties as requested by the Headteacher, commensurate with the role.</w:t>
      </w:r>
    </w:p>
    <w:p w14:paraId="3DD9DC54"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9E64B0B" w14:textId="77777777" w:rsidR="00994703" w:rsidRPr="00994703" w:rsidRDefault="00994703" w:rsidP="00994703">
      <w:pPr>
        <w:tabs>
          <w:tab w:val="left" w:pos="1080"/>
        </w:tabs>
        <w:overflowPunct w:val="0"/>
        <w:autoSpaceDE w:val="0"/>
        <w:autoSpaceDN w:val="0"/>
        <w:adjustRightInd w:val="0"/>
        <w:textAlignment w:val="baseline"/>
        <w:rPr>
          <w:rFonts w:ascii="Calibri" w:hAnsi="Calibri"/>
          <w:szCs w:val="20"/>
        </w:rPr>
      </w:pPr>
    </w:p>
    <w:p w14:paraId="42D9DE9B" w14:textId="77777777" w:rsidR="00994703" w:rsidRDefault="00994703" w:rsidP="00994703">
      <w:pPr>
        <w:tabs>
          <w:tab w:val="left" w:pos="1080"/>
        </w:tabs>
        <w:overflowPunct w:val="0"/>
        <w:autoSpaceDE w:val="0"/>
        <w:autoSpaceDN w:val="0"/>
        <w:adjustRightInd w:val="0"/>
        <w:ind w:left="360"/>
        <w:textAlignment w:val="baseline"/>
        <w:rPr>
          <w:rFonts w:ascii="Calibri" w:hAnsi="Calibri"/>
          <w:szCs w:val="20"/>
        </w:rPr>
      </w:pPr>
    </w:p>
    <w:p w14:paraId="3B3DB295"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48F8C28A"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0A4BFBC2"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2005E9DD" w14:textId="77777777" w:rsidR="00864557" w:rsidRDefault="00864557" w:rsidP="00864557">
      <w:pPr>
        <w:jc w:val="center"/>
        <w:rPr>
          <w:rFonts w:ascii="Calibri" w:hAnsi="Calibri" w:cs="Calibri"/>
          <w:b/>
          <w:bCs/>
          <w:iCs/>
          <w:sz w:val="36"/>
          <w:szCs w:val="20"/>
        </w:rPr>
      </w:pPr>
      <w:r w:rsidRPr="00864557">
        <w:rPr>
          <w:rFonts w:ascii="Calibri" w:hAnsi="Calibri" w:cs="Calibri"/>
          <w:b/>
          <w:bCs/>
          <w:iCs/>
          <w:sz w:val="36"/>
          <w:szCs w:val="20"/>
        </w:rPr>
        <w:lastRenderedPageBreak/>
        <w:t>Person Specification:  Teacher</w:t>
      </w:r>
    </w:p>
    <w:p w14:paraId="1DE99975" w14:textId="77777777" w:rsidR="00864557" w:rsidRPr="00864557" w:rsidRDefault="00864557" w:rsidP="00864557">
      <w:pPr>
        <w:jc w:val="center"/>
        <w:rPr>
          <w:rFonts w:ascii="Calibri" w:hAnsi="Calibri" w:cs="Calibri"/>
          <w:b/>
          <w:bCs/>
          <w:iCs/>
          <w:sz w:val="36"/>
          <w:szCs w:val="20"/>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418"/>
      </w:tblGrid>
      <w:tr w:rsidR="00864557" w:rsidRPr="00C12F1D" w14:paraId="2E331D37" w14:textId="77777777" w:rsidTr="00864557">
        <w:tc>
          <w:tcPr>
            <w:tcW w:w="7796" w:type="dxa"/>
            <w:shd w:val="clear" w:color="auto" w:fill="auto"/>
          </w:tcPr>
          <w:p w14:paraId="25B0CCA3" w14:textId="77777777" w:rsidR="00864557" w:rsidRPr="00C12F1D" w:rsidRDefault="00864557" w:rsidP="00C44830">
            <w:pPr>
              <w:rPr>
                <w:rFonts w:ascii="Calibri" w:eastAsia="Calibri" w:hAnsi="Calibri" w:cs="Arial"/>
                <w:b/>
                <w:lang w:eastAsia="en-US"/>
              </w:rPr>
            </w:pPr>
          </w:p>
          <w:p w14:paraId="0AA7465C"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Criteria</w:t>
            </w:r>
          </w:p>
        </w:tc>
        <w:tc>
          <w:tcPr>
            <w:tcW w:w="1418" w:type="dxa"/>
            <w:shd w:val="clear" w:color="auto" w:fill="auto"/>
          </w:tcPr>
          <w:p w14:paraId="4E42F34A"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Essential (E) or</w:t>
            </w:r>
          </w:p>
          <w:p w14:paraId="797C3CBD"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Desirable (D)</w:t>
            </w:r>
          </w:p>
        </w:tc>
      </w:tr>
      <w:tr w:rsidR="00864557" w:rsidRPr="00C12F1D" w14:paraId="760DBC51" w14:textId="77777777" w:rsidTr="00864557">
        <w:tc>
          <w:tcPr>
            <w:tcW w:w="7796" w:type="dxa"/>
            <w:shd w:val="clear" w:color="auto" w:fill="auto"/>
          </w:tcPr>
          <w:p w14:paraId="79F498E0" w14:textId="77777777" w:rsidR="00864557" w:rsidRPr="00C12F1D" w:rsidRDefault="00864557" w:rsidP="00C44830">
            <w:pPr>
              <w:autoSpaceDE w:val="0"/>
              <w:autoSpaceDN w:val="0"/>
              <w:adjustRightInd w:val="0"/>
              <w:rPr>
                <w:rFonts w:ascii="Calibri" w:eastAsia="Calibri" w:hAnsi="Calibri" w:cs="Arial"/>
                <w:b/>
                <w:bCs/>
                <w:i/>
                <w:iCs/>
                <w:color w:val="000000"/>
                <w:sz w:val="22"/>
                <w:szCs w:val="22"/>
                <w:lang w:eastAsia="en-US"/>
              </w:rPr>
            </w:pPr>
            <w:r w:rsidRPr="00C12F1D">
              <w:rPr>
                <w:rFonts w:ascii="Calibri" w:eastAsia="Calibri" w:hAnsi="Calibri" w:cs="Arial"/>
                <w:b/>
                <w:bCs/>
                <w:i/>
                <w:iCs/>
                <w:color w:val="000000"/>
                <w:sz w:val="22"/>
                <w:szCs w:val="22"/>
                <w:lang w:eastAsia="en-US"/>
              </w:rPr>
              <w:t xml:space="preserve">Professional Values and Practices </w:t>
            </w:r>
          </w:p>
          <w:p w14:paraId="3799B7AC"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High expectations of all students </w:t>
            </w:r>
          </w:p>
          <w:p w14:paraId="1F280359"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contribute to the corporate life of the school </w:t>
            </w:r>
          </w:p>
          <w:p w14:paraId="5D153A35"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Commitment to their own professional development </w:t>
            </w:r>
          </w:p>
          <w:p w14:paraId="1266EB08" w14:textId="77777777" w:rsidR="00864557" w:rsidRPr="00C12F1D" w:rsidRDefault="00864557" w:rsidP="00C44830">
            <w:pPr>
              <w:numPr>
                <w:ilvl w:val="0"/>
                <w:numId w:val="25"/>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 xml:space="preserve">Commitment to equal opportunities </w:t>
            </w:r>
          </w:p>
        </w:tc>
        <w:tc>
          <w:tcPr>
            <w:tcW w:w="1418" w:type="dxa"/>
            <w:shd w:val="clear" w:color="auto" w:fill="auto"/>
          </w:tcPr>
          <w:p w14:paraId="11535B57" w14:textId="77777777" w:rsidR="00864557" w:rsidRPr="00C12F1D" w:rsidRDefault="00864557" w:rsidP="00C44830">
            <w:pPr>
              <w:rPr>
                <w:rFonts w:ascii="Calibri" w:eastAsia="Calibri" w:hAnsi="Calibri" w:cs="Arial"/>
                <w:b/>
                <w:sz w:val="22"/>
                <w:szCs w:val="22"/>
                <w:lang w:eastAsia="en-US"/>
              </w:rPr>
            </w:pPr>
          </w:p>
          <w:p w14:paraId="45E3CC6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2492C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91FF1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990E0D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123C8833" w14:textId="77777777" w:rsidTr="00864557">
        <w:tc>
          <w:tcPr>
            <w:tcW w:w="7796" w:type="dxa"/>
            <w:shd w:val="clear" w:color="auto" w:fill="auto"/>
          </w:tcPr>
          <w:p w14:paraId="07FE5C13"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Knowledge and Understanding </w:t>
            </w:r>
          </w:p>
          <w:p w14:paraId="441F0710" w14:textId="5C54069A" w:rsidR="00864557" w:rsidRPr="00C12F1D" w:rsidRDefault="00864557" w:rsidP="00C44830">
            <w:pPr>
              <w:numPr>
                <w:ilvl w:val="0"/>
                <w:numId w:val="26"/>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Good Honours Degree </w:t>
            </w:r>
          </w:p>
          <w:p w14:paraId="755ED98F" w14:textId="77777777" w:rsidR="00864557" w:rsidRPr="00C12F1D" w:rsidRDefault="00864557" w:rsidP="00C44830">
            <w:pPr>
              <w:numPr>
                <w:ilvl w:val="0"/>
                <w:numId w:val="26"/>
              </w:numPr>
              <w:autoSpaceDE w:val="0"/>
              <w:autoSpaceDN w:val="0"/>
              <w:adjustRightInd w:val="0"/>
              <w:rPr>
                <w:rFonts w:ascii="Calibri" w:eastAsia="Calibri" w:hAnsi="Calibri" w:cs="Arial"/>
                <w:b/>
                <w:color w:val="000000"/>
                <w:sz w:val="22"/>
                <w:szCs w:val="22"/>
                <w:lang w:eastAsia="en-US"/>
              </w:rPr>
            </w:pPr>
            <w:r w:rsidRPr="00C12F1D">
              <w:rPr>
                <w:rFonts w:ascii="Calibri" w:eastAsia="Calibri" w:hAnsi="Calibri" w:cs="Arial"/>
                <w:color w:val="000000"/>
                <w:sz w:val="22"/>
                <w:szCs w:val="22"/>
                <w:lang w:eastAsia="en-US"/>
              </w:rPr>
              <w:t xml:space="preserve">Qualified Teacher Status </w:t>
            </w:r>
          </w:p>
        </w:tc>
        <w:tc>
          <w:tcPr>
            <w:tcW w:w="1418" w:type="dxa"/>
            <w:shd w:val="clear" w:color="auto" w:fill="auto"/>
          </w:tcPr>
          <w:p w14:paraId="52CD409A" w14:textId="77777777" w:rsidR="00864557" w:rsidRPr="00C12F1D" w:rsidRDefault="00864557" w:rsidP="00C44830">
            <w:pPr>
              <w:rPr>
                <w:rFonts w:ascii="Calibri" w:eastAsia="Calibri" w:hAnsi="Calibri" w:cs="Arial"/>
                <w:b/>
                <w:sz w:val="22"/>
                <w:szCs w:val="22"/>
                <w:lang w:eastAsia="en-US"/>
              </w:rPr>
            </w:pPr>
          </w:p>
          <w:p w14:paraId="2734455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B53E11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BEEC65B" w14:textId="77777777" w:rsidR="00864557" w:rsidRPr="00C12F1D" w:rsidRDefault="00864557" w:rsidP="00C44830">
            <w:pPr>
              <w:rPr>
                <w:rFonts w:ascii="Calibri" w:eastAsia="Calibri" w:hAnsi="Calibri" w:cs="Arial"/>
                <w:b/>
                <w:sz w:val="22"/>
                <w:szCs w:val="22"/>
                <w:lang w:eastAsia="en-US"/>
              </w:rPr>
            </w:pPr>
          </w:p>
        </w:tc>
      </w:tr>
      <w:tr w:rsidR="00864557" w:rsidRPr="00C12F1D" w14:paraId="120EBF77" w14:textId="77777777" w:rsidTr="00864557">
        <w:tc>
          <w:tcPr>
            <w:tcW w:w="7796" w:type="dxa"/>
            <w:shd w:val="clear" w:color="auto" w:fill="auto"/>
          </w:tcPr>
          <w:p w14:paraId="3741B8D0"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Teaching and Classroom Management </w:t>
            </w:r>
          </w:p>
          <w:p w14:paraId="6F5BC473"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inspire and motivate learners </w:t>
            </w:r>
          </w:p>
          <w:p w14:paraId="2E8C5528"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plan lessons on the basis of learning objectives and information about prior learning </w:t>
            </w:r>
          </w:p>
          <w:p w14:paraId="58ABB03A"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select and prepare appropriate resources </w:t>
            </w:r>
          </w:p>
          <w:p w14:paraId="4D9492F6"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safe practices </w:t>
            </w:r>
          </w:p>
          <w:p w14:paraId="57D6C4CD"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the requirements of the National Curriculum programmes of Study and related schemes of work </w:t>
            </w:r>
          </w:p>
          <w:p w14:paraId="6548D9B7"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literacy, numeracy and Citizenship within their subject area </w:t>
            </w:r>
          </w:p>
          <w:p w14:paraId="36D53B3D" w14:textId="77777777" w:rsidR="00864557" w:rsidRPr="00C12F1D" w:rsidRDefault="00864557" w:rsidP="00C44830">
            <w:pPr>
              <w:numPr>
                <w:ilvl w:val="0"/>
                <w:numId w:val="27"/>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Ability to use new technologies to support and accelerate learning</w:t>
            </w:r>
          </w:p>
        </w:tc>
        <w:tc>
          <w:tcPr>
            <w:tcW w:w="1418" w:type="dxa"/>
            <w:shd w:val="clear" w:color="auto" w:fill="auto"/>
          </w:tcPr>
          <w:p w14:paraId="2D4E735F" w14:textId="77777777" w:rsidR="00864557" w:rsidRPr="00C12F1D" w:rsidRDefault="00864557" w:rsidP="00C44830">
            <w:pPr>
              <w:rPr>
                <w:rFonts w:ascii="Calibri" w:eastAsia="Calibri" w:hAnsi="Calibri" w:cs="Arial"/>
                <w:b/>
                <w:sz w:val="22"/>
                <w:szCs w:val="22"/>
                <w:lang w:eastAsia="en-US"/>
              </w:rPr>
            </w:pPr>
          </w:p>
          <w:p w14:paraId="35ACBFA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F424A9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D33FDD5" w14:textId="77777777" w:rsidR="00864557" w:rsidRPr="00C12F1D" w:rsidRDefault="00864557" w:rsidP="00C44830">
            <w:pPr>
              <w:rPr>
                <w:rFonts w:ascii="Calibri" w:eastAsia="Calibri" w:hAnsi="Calibri" w:cs="Arial"/>
                <w:b/>
                <w:sz w:val="22"/>
                <w:szCs w:val="22"/>
                <w:lang w:eastAsia="en-US"/>
              </w:rPr>
            </w:pPr>
          </w:p>
          <w:p w14:paraId="7E9DCE0F"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06F7150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EF7A73" w14:textId="77777777" w:rsidR="00864557" w:rsidRPr="00C12F1D" w:rsidRDefault="00864557" w:rsidP="00C44830">
            <w:pPr>
              <w:rPr>
                <w:rFonts w:ascii="Calibri" w:eastAsia="Calibri" w:hAnsi="Calibri" w:cs="Arial"/>
                <w:b/>
                <w:sz w:val="22"/>
                <w:szCs w:val="22"/>
                <w:lang w:eastAsia="en-US"/>
              </w:rPr>
            </w:pPr>
          </w:p>
          <w:p w14:paraId="313968B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40822" w14:textId="77777777" w:rsidR="00864557" w:rsidRPr="00C12F1D" w:rsidRDefault="00864557" w:rsidP="00C44830">
            <w:pPr>
              <w:rPr>
                <w:rFonts w:ascii="Calibri" w:eastAsia="Calibri" w:hAnsi="Calibri" w:cs="Arial"/>
                <w:b/>
                <w:sz w:val="22"/>
                <w:szCs w:val="22"/>
                <w:lang w:eastAsia="en-US"/>
              </w:rPr>
            </w:pPr>
          </w:p>
          <w:p w14:paraId="3868C24A" w14:textId="77777777" w:rsidR="00864557" w:rsidRPr="00C12F1D" w:rsidRDefault="00864557" w:rsidP="00C44830">
            <w:pPr>
              <w:rPr>
                <w:rFonts w:ascii="Calibri" w:eastAsia="Calibri" w:hAnsi="Calibri" w:cs="Arial"/>
                <w:b/>
                <w:sz w:val="22"/>
                <w:szCs w:val="22"/>
                <w:lang w:eastAsia="en-US"/>
              </w:rPr>
            </w:pPr>
          </w:p>
          <w:p w14:paraId="25F264B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F0F2E3A" w14:textId="77777777" w:rsidR="00864557" w:rsidRPr="00C12F1D" w:rsidRDefault="00864557" w:rsidP="00C44830">
            <w:pPr>
              <w:rPr>
                <w:rFonts w:ascii="Calibri" w:eastAsia="Calibri" w:hAnsi="Calibri" w:cs="Arial"/>
                <w:b/>
                <w:sz w:val="22"/>
                <w:szCs w:val="22"/>
                <w:lang w:eastAsia="en-US"/>
              </w:rPr>
            </w:pPr>
          </w:p>
          <w:p w14:paraId="646D4E2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05CC56D" w14:textId="77777777" w:rsidR="00864557" w:rsidRPr="00C12F1D" w:rsidRDefault="00864557" w:rsidP="00C44830">
            <w:pPr>
              <w:rPr>
                <w:rFonts w:ascii="Calibri" w:eastAsia="Calibri" w:hAnsi="Calibri" w:cs="Arial"/>
                <w:b/>
                <w:sz w:val="22"/>
                <w:szCs w:val="22"/>
                <w:lang w:eastAsia="en-US"/>
              </w:rPr>
            </w:pPr>
          </w:p>
        </w:tc>
      </w:tr>
      <w:tr w:rsidR="00864557" w:rsidRPr="00C12F1D" w14:paraId="20B00C70" w14:textId="77777777" w:rsidTr="00864557">
        <w:tc>
          <w:tcPr>
            <w:tcW w:w="7796" w:type="dxa"/>
            <w:shd w:val="clear" w:color="auto" w:fill="auto"/>
          </w:tcPr>
          <w:p w14:paraId="5AD3FC0A"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Monitoring and Assessment </w:t>
            </w:r>
          </w:p>
          <w:p w14:paraId="1178F43C"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assess students’ learning and to use this assessment to plan future teaching and raise student achievement </w:t>
            </w:r>
          </w:p>
          <w:p w14:paraId="683E6B26"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Assessment for Learning </w:t>
            </w:r>
          </w:p>
          <w:p w14:paraId="3DA18A57" w14:textId="77777777" w:rsidR="00864557" w:rsidRPr="00C12F1D" w:rsidRDefault="00864557" w:rsidP="00C44830">
            <w:pPr>
              <w:numPr>
                <w:ilvl w:val="0"/>
                <w:numId w:val="28"/>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Understanding of the use of success criteria and grade/level descriptors when making assessments</w:t>
            </w:r>
          </w:p>
          <w:p w14:paraId="7944F6E8" w14:textId="77777777" w:rsidR="00864557" w:rsidRPr="00C12F1D" w:rsidRDefault="00864557" w:rsidP="00C44830">
            <w:pPr>
              <w:autoSpaceDE w:val="0"/>
              <w:autoSpaceDN w:val="0"/>
              <w:adjustRightInd w:val="0"/>
              <w:ind w:left="360"/>
              <w:rPr>
                <w:rFonts w:ascii="Calibri" w:eastAsia="Calibri" w:hAnsi="Calibri" w:cs="Arial"/>
                <w:b/>
                <w:sz w:val="22"/>
                <w:szCs w:val="22"/>
                <w:lang w:eastAsia="en-US"/>
              </w:rPr>
            </w:pPr>
          </w:p>
        </w:tc>
        <w:tc>
          <w:tcPr>
            <w:tcW w:w="1418" w:type="dxa"/>
            <w:shd w:val="clear" w:color="auto" w:fill="auto"/>
          </w:tcPr>
          <w:p w14:paraId="65C1112C" w14:textId="77777777" w:rsidR="00864557" w:rsidRPr="00C12F1D" w:rsidRDefault="00864557" w:rsidP="00C44830">
            <w:pPr>
              <w:rPr>
                <w:rFonts w:ascii="Calibri" w:eastAsia="Calibri" w:hAnsi="Calibri" w:cs="Arial"/>
                <w:b/>
                <w:sz w:val="22"/>
                <w:szCs w:val="22"/>
                <w:lang w:eastAsia="en-US"/>
              </w:rPr>
            </w:pPr>
          </w:p>
          <w:p w14:paraId="3ABCBE9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5E89F7D" w14:textId="77777777" w:rsidR="00864557" w:rsidRPr="00C12F1D" w:rsidRDefault="00864557" w:rsidP="00C44830">
            <w:pPr>
              <w:rPr>
                <w:rFonts w:ascii="Calibri" w:eastAsia="Calibri" w:hAnsi="Calibri" w:cs="Arial"/>
                <w:b/>
                <w:sz w:val="22"/>
                <w:szCs w:val="22"/>
                <w:lang w:eastAsia="en-US"/>
              </w:rPr>
            </w:pPr>
          </w:p>
          <w:p w14:paraId="783B692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A3F03C6" w14:textId="77777777" w:rsidR="00864557" w:rsidRPr="00C12F1D" w:rsidRDefault="00864557" w:rsidP="00C44830">
            <w:pPr>
              <w:rPr>
                <w:rFonts w:ascii="Calibri" w:eastAsia="Calibri" w:hAnsi="Calibri" w:cs="Arial"/>
                <w:b/>
                <w:sz w:val="22"/>
                <w:szCs w:val="22"/>
                <w:lang w:eastAsia="en-US"/>
              </w:rPr>
            </w:pPr>
          </w:p>
          <w:p w14:paraId="7E80725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41213B8D" w14:textId="77777777" w:rsidTr="00864557">
        <w:tc>
          <w:tcPr>
            <w:tcW w:w="7796" w:type="dxa"/>
            <w:shd w:val="clear" w:color="auto" w:fill="auto"/>
          </w:tcPr>
          <w:p w14:paraId="1CD9F670" w14:textId="77777777" w:rsidR="00864557" w:rsidRPr="00C12F1D" w:rsidRDefault="00864557" w:rsidP="00C44830">
            <w:p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b/>
                <w:i/>
                <w:color w:val="000000"/>
                <w:sz w:val="22"/>
                <w:szCs w:val="22"/>
                <w:lang w:eastAsia="en-US"/>
              </w:rPr>
              <w:t>Communication</w:t>
            </w:r>
          </w:p>
          <w:p w14:paraId="70CFE0AE"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written and oral skills of a high order</w:t>
            </w:r>
          </w:p>
          <w:p w14:paraId="71EB63AD"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build professional relationships and work sensitively with a wide variety of people</w:t>
            </w:r>
          </w:p>
          <w:p w14:paraId="6E5BD669" w14:textId="77777777" w:rsidR="00864557" w:rsidRPr="00C12F1D" w:rsidRDefault="00864557" w:rsidP="00C44830">
            <w:pPr>
              <w:numPr>
                <w:ilvl w:val="0"/>
                <w:numId w:val="24"/>
              </w:num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color w:val="000000"/>
                <w:sz w:val="22"/>
                <w:szCs w:val="22"/>
                <w:lang w:eastAsia="en-US"/>
              </w:rPr>
              <w:t>Demonstrate good presentational skills</w:t>
            </w:r>
          </w:p>
        </w:tc>
        <w:tc>
          <w:tcPr>
            <w:tcW w:w="1418" w:type="dxa"/>
            <w:shd w:val="clear" w:color="auto" w:fill="auto"/>
          </w:tcPr>
          <w:p w14:paraId="543D7001" w14:textId="77777777" w:rsidR="00864557" w:rsidRPr="00C12F1D" w:rsidRDefault="00864557" w:rsidP="00C44830">
            <w:pPr>
              <w:rPr>
                <w:rFonts w:ascii="Calibri" w:eastAsia="Calibri" w:hAnsi="Calibri" w:cs="Arial"/>
                <w:b/>
                <w:sz w:val="22"/>
                <w:szCs w:val="22"/>
                <w:lang w:eastAsia="en-US"/>
              </w:rPr>
            </w:pPr>
          </w:p>
          <w:p w14:paraId="53FECB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0E21C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2D745540" w14:textId="77777777" w:rsidR="00864557" w:rsidRPr="00C12F1D" w:rsidRDefault="00864557" w:rsidP="00C44830">
            <w:pPr>
              <w:rPr>
                <w:rFonts w:ascii="Calibri" w:eastAsia="Calibri" w:hAnsi="Calibri" w:cs="Arial"/>
                <w:b/>
                <w:sz w:val="22"/>
                <w:szCs w:val="22"/>
                <w:lang w:eastAsia="en-US"/>
              </w:rPr>
            </w:pPr>
          </w:p>
          <w:p w14:paraId="62F737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6BD2E3E1" w14:textId="77777777" w:rsidTr="00864557">
        <w:tc>
          <w:tcPr>
            <w:tcW w:w="7796" w:type="dxa"/>
            <w:shd w:val="clear" w:color="auto" w:fill="auto"/>
          </w:tcPr>
          <w:p w14:paraId="32F6626C"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Personal Qualities </w:t>
            </w:r>
          </w:p>
          <w:p w14:paraId="312A86AD"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work as part of a team </w:t>
            </w:r>
          </w:p>
          <w:p w14:paraId="477D7297"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Verbal and written communication skills suitable for working with parents, colleagues and students </w:t>
            </w:r>
          </w:p>
          <w:p w14:paraId="32A1D93B"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Experience of working with young people outside the classroom </w:t>
            </w:r>
          </w:p>
          <w:p w14:paraId="0617862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a love of teaching and learning and sensitivity to young people</w:t>
            </w:r>
          </w:p>
          <w:p w14:paraId="4F813D5C"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integrity, optimism, flexibility, resilience</w:t>
            </w:r>
          </w:p>
          <w:p w14:paraId="2C1BD40E"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Have stamina to cope with the demands of the post </w:t>
            </w:r>
          </w:p>
          <w:p w14:paraId="42A2EA9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adapt to changing circumstances and new ideas</w:t>
            </w:r>
          </w:p>
          <w:p w14:paraId="7F0D691B" w14:textId="77777777" w:rsidR="00864557" w:rsidRPr="00C12F1D" w:rsidRDefault="00864557" w:rsidP="00C44830">
            <w:pPr>
              <w:numPr>
                <w:ilvl w:val="0"/>
                <w:numId w:val="29"/>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Show commitment and reliability</w:t>
            </w:r>
          </w:p>
        </w:tc>
        <w:tc>
          <w:tcPr>
            <w:tcW w:w="1418" w:type="dxa"/>
            <w:shd w:val="clear" w:color="auto" w:fill="auto"/>
          </w:tcPr>
          <w:p w14:paraId="408625FF" w14:textId="77777777" w:rsidR="00864557" w:rsidRPr="00C12F1D" w:rsidRDefault="00864557" w:rsidP="00C44830">
            <w:pPr>
              <w:rPr>
                <w:rFonts w:ascii="Calibri" w:eastAsia="Calibri" w:hAnsi="Calibri" w:cs="Arial"/>
                <w:b/>
                <w:sz w:val="22"/>
                <w:szCs w:val="22"/>
                <w:lang w:eastAsia="en-US"/>
              </w:rPr>
            </w:pPr>
          </w:p>
          <w:p w14:paraId="756C84C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5F2E714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3BD7B01" w14:textId="77777777" w:rsidR="00864557" w:rsidRPr="00C12F1D" w:rsidRDefault="00864557" w:rsidP="00C44830">
            <w:pPr>
              <w:rPr>
                <w:rFonts w:ascii="Calibri" w:eastAsia="Calibri" w:hAnsi="Calibri" w:cs="Arial"/>
                <w:b/>
                <w:sz w:val="22"/>
                <w:szCs w:val="22"/>
                <w:lang w:eastAsia="en-US"/>
              </w:rPr>
            </w:pPr>
          </w:p>
          <w:p w14:paraId="67249BA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3F15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4FD8B3D" w14:textId="77777777" w:rsidR="00864557" w:rsidRPr="00C12F1D" w:rsidRDefault="00864557" w:rsidP="00C44830">
            <w:pPr>
              <w:rPr>
                <w:rFonts w:ascii="Calibri" w:eastAsia="Calibri" w:hAnsi="Calibri" w:cs="Arial"/>
                <w:b/>
                <w:sz w:val="22"/>
                <w:szCs w:val="22"/>
                <w:lang w:eastAsia="en-US"/>
              </w:rPr>
            </w:pPr>
          </w:p>
          <w:p w14:paraId="7DD382B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649C7D9"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78499F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512585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bl>
    <w:p w14:paraId="147D2162" w14:textId="77777777" w:rsidR="003379B6" w:rsidRDefault="003379B6" w:rsidP="00397F6D">
      <w:pPr>
        <w:rPr>
          <w:rFonts w:ascii="Calibri" w:hAnsi="Calibri" w:cs="Arial"/>
          <w:color w:val="000000"/>
          <w:sz w:val="22"/>
          <w:szCs w:val="22"/>
        </w:rPr>
      </w:pPr>
    </w:p>
    <w:p w14:paraId="1F765CC8" w14:textId="77777777" w:rsidR="00107116" w:rsidRPr="005F6962" w:rsidRDefault="00107116" w:rsidP="00107116">
      <w:pPr>
        <w:pStyle w:val="Heading5"/>
        <w:ind w:right="401"/>
        <w:rPr>
          <w:rFonts w:ascii="Calibri" w:hAnsi="Calibri" w:cs="Calibri"/>
          <w:sz w:val="36"/>
        </w:rPr>
      </w:pPr>
      <w:r>
        <w:rPr>
          <w:rFonts w:ascii="Calibri" w:hAnsi="Calibri" w:cs="Calibri"/>
          <w:sz w:val="36"/>
        </w:rPr>
        <w:t>Letter from the Headteacher</w:t>
      </w:r>
    </w:p>
    <w:p w14:paraId="1AD236A1" w14:textId="77777777" w:rsidR="00107116" w:rsidRPr="005F6962" w:rsidRDefault="00107116" w:rsidP="00107116">
      <w:pPr>
        <w:ind w:right="401"/>
        <w:jc w:val="center"/>
        <w:rPr>
          <w:rFonts w:ascii="Calibri" w:hAnsi="Calibri" w:cs="Calibri"/>
          <w:iCs/>
        </w:rPr>
      </w:pPr>
    </w:p>
    <w:p w14:paraId="0D868D64"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7DEAF311"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p>
    <w:p w14:paraId="397BC6CA" w14:textId="3AE7C22B" w:rsidR="00107116" w:rsidRDefault="00107116" w:rsidP="00107116">
      <w:pPr>
        <w:ind w:left="142" w:right="401"/>
        <w:jc w:val="both"/>
        <w:rPr>
          <w:rFonts w:ascii="Calibri" w:hAnsi="Calibri"/>
          <w:szCs w:val="20"/>
        </w:rPr>
      </w:pPr>
      <w:r w:rsidRPr="003E3A26">
        <w:rPr>
          <w:rFonts w:ascii="Calibri" w:hAnsi="Calibri"/>
          <w:szCs w:val="20"/>
        </w:rPr>
        <w:t xml:space="preserve">I am delighted that you are considering applying to be </w:t>
      </w:r>
      <w:r w:rsidR="00864557">
        <w:rPr>
          <w:rFonts w:ascii="Calibri" w:hAnsi="Calibri"/>
          <w:szCs w:val="20"/>
        </w:rPr>
        <w:t>a Teacher</w:t>
      </w:r>
      <w:r>
        <w:rPr>
          <w:rFonts w:ascii="Calibri" w:hAnsi="Calibri"/>
          <w:szCs w:val="20"/>
        </w:rPr>
        <w:t xml:space="preserve"> of </w:t>
      </w:r>
      <w:r w:rsidR="00367F9A">
        <w:rPr>
          <w:rFonts w:ascii="Calibri" w:hAnsi="Calibri"/>
          <w:szCs w:val="20"/>
        </w:rPr>
        <w:t>MFL</w:t>
      </w:r>
      <w:r w:rsidRPr="003E3A26">
        <w:rPr>
          <w:rFonts w:ascii="Calibri" w:hAnsi="Calibri"/>
          <w:szCs w:val="20"/>
        </w:rPr>
        <w:t xml:space="preserve"> 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staff and the wider community.  Our pupils know that they are at the centre of all we do and as a result they play a significant role in shaping the school's improvement.</w:t>
      </w:r>
    </w:p>
    <w:p w14:paraId="5C8617B6" w14:textId="77777777" w:rsidR="00107116" w:rsidRPr="003E3A26" w:rsidRDefault="00107116" w:rsidP="00107116">
      <w:pPr>
        <w:ind w:left="142" w:right="401"/>
        <w:jc w:val="both"/>
        <w:rPr>
          <w:rFonts w:ascii="Calibri" w:hAnsi="Calibri"/>
          <w:szCs w:val="20"/>
        </w:rPr>
      </w:pPr>
    </w:p>
    <w:p w14:paraId="1F488347" w14:textId="77777777" w:rsidR="00107116" w:rsidRDefault="00107116" w:rsidP="0010711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3BE0EC52" w14:textId="77777777" w:rsidR="00107116" w:rsidRPr="003E3A26" w:rsidRDefault="00107116" w:rsidP="00107116">
      <w:pPr>
        <w:ind w:left="142" w:right="401"/>
        <w:jc w:val="both"/>
        <w:rPr>
          <w:rFonts w:ascii="Calibri" w:hAnsi="Calibri"/>
          <w:szCs w:val="20"/>
        </w:rPr>
      </w:pPr>
    </w:p>
    <w:p w14:paraId="3ED6E21A" w14:textId="77777777" w:rsidR="00107116" w:rsidRDefault="00107116" w:rsidP="0010711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54ACD0E4" w14:textId="77777777" w:rsidR="00107116" w:rsidRPr="003E3A26" w:rsidRDefault="00107116" w:rsidP="00107116">
      <w:pPr>
        <w:ind w:left="142" w:right="401"/>
        <w:jc w:val="both"/>
        <w:rPr>
          <w:rFonts w:ascii="Calibri" w:hAnsi="Calibri"/>
          <w:szCs w:val="20"/>
        </w:rPr>
      </w:pPr>
    </w:p>
    <w:p w14:paraId="04D6A5AE"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When pupils join Toynbee</w:t>
      </w:r>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399EB870"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19166B52" w14:textId="77777777" w:rsidR="00107116" w:rsidRDefault="00107116" w:rsidP="0010711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0C1FD8F9" w14:textId="77777777" w:rsidR="00107116" w:rsidRPr="003E3A26" w:rsidRDefault="00107116" w:rsidP="00107116">
      <w:pPr>
        <w:ind w:left="142" w:right="401"/>
        <w:jc w:val="both"/>
        <w:rPr>
          <w:rFonts w:ascii="Calibri" w:hAnsi="Calibri"/>
          <w:szCs w:val="20"/>
        </w:rPr>
      </w:pPr>
    </w:p>
    <w:p w14:paraId="3CD37411" w14:textId="77777777" w:rsidR="00107116" w:rsidRDefault="00107116" w:rsidP="0010711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17187F14" w14:textId="77777777" w:rsidR="00107116" w:rsidRPr="003E3A26" w:rsidRDefault="00107116" w:rsidP="00107116">
      <w:pPr>
        <w:ind w:left="142" w:right="401"/>
        <w:jc w:val="both"/>
        <w:rPr>
          <w:rFonts w:ascii="Calibri" w:hAnsi="Calibri"/>
          <w:szCs w:val="20"/>
        </w:rPr>
      </w:pPr>
    </w:p>
    <w:p w14:paraId="21CFE002" w14:textId="77777777" w:rsidR="00107116" w:rsidRPr="003E3A26" w:rsidRDefault="00107116" w:rsidP="00107116">
      <w:pPr>
        <w:ind w:left="142" w:right="401"/>
        <w:jc w:val="both"/>
        <w:rPr>
          <w:rFonts w:ascii="Calibri" w:hAnsi="Calibri"/>
          <w:szCs w:val="20"/>
        </w:rPr>
      </w:pPr>
      <w:r w:rsidRPr="003E3A26">
        <w:rPr>
          <w:rFonts w:ascii="Calibri" w:hAnsi="Calibri"/>
          <w:szCs w:val="20"/>
        </w:rPr>
        <w:t xml:space="preserve">Yours sincerely, </w:t>
      </w:r>
    </w:p>
    <w:p w14:paraId="3ED179FA" w14:textId="77777777" w:rsidR="00107116" w:rsidRPr="003E3A26" w:rsidRDefault="00107116" w:rsidP="00107116">
      <w:pPr>
        <w:ind w:left="142" w:right="401"/>
        <w:jc w:val="both"/>
        <w:rPr>
          <w:rFonts w:ascii="Calibri" w:hAnsi="Calibri"/>
          <w:szCs w:val="20"/>
        </w:rPr>
      </w:pPr>
    </w:p>
    <w:p w14:paraId="05415014" w14:textId="77777777" w:rsidR="00107116" w:rsidRDefault="00107116" w:rsidP="00107116">
      <w:pPr>
        <w:ind w:left="142" w:right="401"/>
        <w:jc w:val="both"/>
        <w:rPr>
          <w:rFonts w:ascii="Calibri" w:hAnsi="Calibri"/>
          <w:szCs w:val="20"/>
        </w:rPr>
      </w:pPr>
      <w:r w:rsidRPr="003E3A26">
        <w:rPr>
          <w:rFonts w:ascii="Calibri" w:hAnsi="Calibri"/>
          <w:szCs w:val="20"/>
        </w:rPr>
        <w:t>Matthew Longden</w:t>
      </w:r>
    </w:p>
    <w:p w14:paraId="35A9C417" w14:textId="77777777" w:rsidR="00107116" w:rsidRPr="003E3A26" w:rsidRDefault="00107116" w:rsidP="00107116">
      <w:pPr>
        <w:ind w:left="142" w:right="401"/>
        <w:jc w:val="both"/>
        <w:rPr>
          <w:rFonts w:ascii="Calibri" w:hAnsi="Calibri"/>
          <w:szCs w:val="20"/>
        </w:rPr>
      </w:pPr>
      <w:r>
        <w:rPr>
          <w:rFonts w:ascii="Calibri" w:hAnsi="Calibri"/>
          <w:szCs w:val="20"/>
        </w:rPr>
        <w:t>Headteacher</w:t>
      </w:r>
    </w:p>
    <w:p w14:paraId="4CD4825E" w14:textId="77777777" w:rsidR="00397F6D" w:rsidRPr="00F65DED" w:rsidRDefault="00397F6D" w:rsidP="00107116">
      <w:pPr>
        <w:pStyle w:val="Heading5"/>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1B926" w14:textId="77777777" w:rsidR="008427E3" w:rsidRDefault="008427E3">
      <w:r>
        <w:separator/>
      </w:r>
    </w:p>
  </w:endnote>
  <w:endnote w:type="continuationSeparator" w:id="0">
    <w:p w14:paraId="14CE295C" w14:textId="77777777" w:rsidR="008427E3" w:rsidRDefault="0084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1F860" w14:textId="77777777" w:rsidR="008427E3" w:rsidRDefault="008427E3">
      <w:r>
        <w:separator/>
      </w:r>
    </w:p>
  </w:footnote>
  <w:footnote w:type="continuationSeparator" w:id="0">
    <w:p w14:paraId="5D0C0372" w14:textId="77777777" w:rsidR="008427E3" w:rsidRDefault="00842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A98" w14:textId="0550A309" w:rsidR="00BB2DCD" w:rsidRDefault="009B0C44">
    <w:pPr>
      <w:pStyle w:val="Header"/>
    </w:pPr>
    <w:r>
      <w:rPr>
        <w:noProof/>
      </w:rPr>
      <w:drawing>
        <wp:anchor distT="0" distB="0" distL="114300" distR="114300" simplePos="0" relativeHeight="251658240" behindDoc="0" locked="0" layoutInCell="1" allowOverlap="1" wp14:anchorId="13617336" wp14:editId="633BB9B8">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C8D934B" wp14:editId="0169CDE8">
              <wp:simplePos x="0" y="0"/>
              <wp:positionH relativeFrom="margin">
                <wp:align>center</wp:align>
              </wp:positionH>
              <wp:positionV relativeFrom="paragraph">
                <wp:posOffset>-307975</wp:posOffset>
              </wp:positionV>
              <wp:extent cx="6690995" cy="523875"/>
              <wp:effectExtent l="9525" t="15240" r="24130" b="228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8D934B"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" fillcolor="#383838" strokecolor="#383838" strokeweight="1pt">
              <v:shadow on="t" color="black" opacity="26213f" origin="-.5,-.5" offset=".74836mm,.74836mm"/>
              <v:textbo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2B9246A6"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1153E02"/>
    <w:multiLevelType w:val="hybridMultilevel"/>
    <w:tmpl w:val="EA0A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13903135">
    <w:abstractNumId w:val="9"/>
  </w:num>
  <w:num w:numId="2" w16cid:durableId="877667614">
    <w:abstractNumId w:val="22"/>
  </w:num>
  <w:num w:numId="3" w16cid:durableId="1171063821">
    <w:abstractNumId w:val="7"/>
  </w:num>
  <w:num w:numId="4" w16cid:durableId="1808038723">
    <w:abstractNumId w:val="8"/>
  </w:num>
  <w:num w:numId="5" w16cid:durableId="437608547">
    <w:abstractNumId w:val="11"/>
  </w:num>
  <w:num w:numId="6" w16cid:durableId="1108694989">
    <w:abstractNumId w:val="3"/>
  </w:num>
  <w:num w:numId="7" w16cid:durableId="417289809">
    <w:abstractNumId w:val="21"/>
  </w:num>
  <w:num w:numId="8" w16cid:durableId="1899390836">
    <w:abstractNumId w:val="1"/>
  </w:num>
  <w:num w:numId="9" w16cid:durableId="1509102624">
    <w:abstractNumId w:val="17"/>
  </w:num>
  <w:num w:numId="10" w16cid:durableId="563640627">
    <w:abstractNumId w:val="13"/>
  </w:num>
  <w:num w:numId="11" w16cid:durableId="736055033">
    <w:abstractNumId w:val="18"/>
  </w:num>
  <w:num w:numId="12" w16cid:durableId="502014137">
    <w:abstractNumId w:val="27"/>
  </w:num>
  <w:num w:numId="13" w16cid:durableId="1746534864">
    <w:abstractNumId w:val="19"/>
  </w:num>
  <w:num w:numId="14" w16cid:durableId="2120560311">
    <w:abstractNumId w:val="4"/>
  </w:num>
  <w:num w:numId="15" w16cid:durableId="1169519829">
    <w:abstractNumId w:val="24"/>
  </w:num>
  <w:num w:numId="16" w16cid:durableId="2136482863">
    <w:abstractNumId w:val="16"/>
  </w:num>
  <w:num w:numId="17" w16cid:durableId="602493844">
    <w:abstractNumId w:val="30"/>
  </w:num>
  <w:num w:numId="18" w16cid:durableId="873076958">
    <w:abstractNumId w:val="15"/>
  </w:num>
  <w:num w:numId="19" w16cid:durableId="1664309882">
    <w:abstractNumId w:val="6"/>
  </w:num>
  <w:num w:numId="20" w16cid:durableId="1965428544">
    <w:abstractNumId w:val="14"/>
  </w:num>
  <w:num w:numId="21" w16cid:durableId="1089693174">
    <w:abstractNumId w:val="10"/>
  </w:num>
  <w:num w:numId="22" w16cid:durableId="706370195">
    <w:abstractNumId w:val="31"/>
  </w:num>
  <w:num w:numId="23" w16cid:durableId="1125661187">
    <w:abstractNumId w:val="28"/>
  </w:num>
  <w:num w:numId="24" w16cid:durableId="745300634">
    <w:abstractNumId w:val="29"/>
  </w:num>
  <w:num w:numId="25" w16cid:durableId="1363238512">
    <w:abstractNumId w:val="26"/>
  </w:num>
  <w:num w:numId="26" w16cid:durableId="1103647694">
    <w:abstractNumId w:val="2"/>
  </w:num>
  <w:num w:numId="27" w16cid:durableId="1052730383">
    <w:abstractNumId w:val="12"/>
  </w:num>
  <w:num w:numId="28" w16cid:durableId="57098208">
    <w:abstractNumId w:val="25"/>
  </w:num>
  <w:num w:numId="29" w16cid:durableId="1024133796">
    <w:abstractNumId w:val="23"/>
  </w:num>
  <w:num w:numId="30" w16cid:durableId="901141629">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16cid:durableId="111944560">
    <w:abstractNumId w:val="5"/>
  </w:num>
  <w:num w:numId="32" w16cid:durableId="2338582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C"/>
    <w:rsid w:val="00006096"/>
    <w:rsid w:val="000215D7"/>
    <w:rsid w:val="00023E7B"/>
    <w:rsid w:val="00025518"/>
    <w:rsid w:val="00027728"/>
    <w:rsid w:val="000464B7"/>
    <w:rsid w:val="000474E3"/>
    <w:rsid w:val="000530F1"/>
    <w:rsid w:val="00060415"/>
    <w:rsid w:val="00081410"/>
    <w:rsid w:val="000917E0"/>
    <w:rsid w:val="0009673D"/>
    <w:rsid w:val="000B2887"/>
    <w:rsid w:val="000B6BAA"/>
    <w:rsid w:val="000C1DB8"/>
    <w:rsid w:val="000C5A6E"/>
    <w:rsid w:val="000D14A1"/>
    <w:rsid w:val="000D3D10"/>
    <w:rsid w:val="000E4680"/>
    <w:rsid w:val="00107116"/>
    <w:rsid w:val="001120E9"/>
    <w:rsid w:val="00112C99"/>
    <w:rsid w:val="00122132"/>
    <w:rsid w:val="00123641"/>
    <w:rsid w:val="00132FFF"/>
    <w:rsid w:val="0016682C"/>
    <w:rsid w:val="00166D0F"/>
    <w:rsid w:val="001711BA"/>
    <w:rsid w:val="00183FA7"/>
    <w:rsid w:val="00192167"/>
    <w:rsid w:val="001A3F64"/>
    <w:rsid w:val="001C6E06"/>
    <w:rsid w:val="001D1482"/>
    <w:rsid w:val="001D35FB"/>
    <w:rsid w:val="001D7650"/>
    <w:rsid w:val="00200CF7"/>
    <w:rsid w:val="002116DE"/>
    <w:rsid w:val="00263B4B"/>
    <w:rsid w:val="002C0C80"/>
    <w:rsid w:val="002C2185"/>
    <w:rsid w:val="002C5658"/>
    <w:rsid w:val="002C5E8B"/>
    <w:rsid w:val="002C6166"/>
    <w:rsid w:val="002D2969"/>
    <w:rsid w:val="003124E3"/>
    <w:rsid w:val="00320211"/>
    <w:rsid w:val="00327599"/>
    <w:rsid w:val="003379B6"/>
    <w:rsid w:val="0035226A"/>
    <w:rsid w:val="00357486"/>
    <w:rsid w:val="00367F9A"/>
    <w:rsid w:val="00376530"/>
    <w:rsid w:val="003819F0"/>
    <w:rsid w:val="003923CC"/>
    <w:rsid w:val="00397F6D"/>
    <w:rsid w:val="003A2492"/>
    <w:rsid w:val="003A5610"/>
    <w:rsid w:val="003B7D22"/>
    <w:rsid w:val="003C5DBA"/>
    <w:rsid w:val="003F043B"/>
    <w:rsid w:val="003F1418"/>
    <w:rsid w:val="00432770"/>
    <w:rsid w:val="00436D4E"/>
    <w:rsid w:val="00453BDB"/>
    <w:rsid w:val="00465C01"/>
    <w:rsid w:val="004928EA"/>
    <w:rsid w:val="004A0C05"/>
    <w:rsid w:val="004A4735"/>
    <w:rsid w:val="004C579E"/>
    <w:rsid w:val="004D46C5"/>
    <w:rsid w:val="00502431"/>
    <w:rsid w:val="005028FA"/>
    <w:rsid w:val="00516580"/>
    <w:rsid w:val="00521CF8"/>
    <w:rsid w:val="00524DD6"/>
    <w:rsid w:val="00556252"/>
    <w:rsid w:val="00576191"/>
    <w:rsid w:val="0059683D"/>
    <w:rsid w:val="00597045"/>
    <w:rsid w:val="005A1BF4"/>
    <w:rsid w:val="005C3888"/>
    <w:rsid w:val="005D2C76"/>
    <w:rsid w:val="005F1283"/>
    <w:rsid w:val="005F3242"/>
    <w:rsid w:val="005F450C"/>
    <w:rsid w:val="006456AF"/>
    <w:rsid w:val="00651CAB"/>
    <w:rsid w:val="00652FB6"/>
    <w:rsid w:val="00654C7E"/>
    <w:rsid w:val="00662A4D"/>
    <w:rsid w:val="00682B34"/>
    <w:rsid w:val="00685086"/>
    <w:rsid w:val="006924AA"/>
    <w:rsid w:val="006B16DF"/>
    <w:rsid w:val="006B19D9"/>
    <w:rsid w:val="006B6226"/>
    <w:rsid w:val="006C4FEE"/>
    <w:rsid w:val="006C69D2"/>
    <w:rsid w:val="006D404E"/>
    <w:rsid w:val="006E02FE"/>
    <w:rsid w:val="00710461"/>
    <w:rsid w:val="00756C16"/>
    <w:rsid w:val="007812FB"/>
    <w:rsid w:val="007B0A1E"/>
    <w:rsid w:val="007E2D2A"/>
    <w:rsid w:val="007E6D0A"/>
    <w:rsid w:val="007F7CF5"/>
    <w:rsid w:val="00800D58"/>
    <w:rsid w:val="00802759"/>
    <w:rsid w:val="00814D4B"/>
    <w:rsid w:val="00822F18"/>
    <w:rsid w:val="00825BC7"/>
    <w:rsid w:val="00826D3C"/>
    <w:rsid w:val="008420FB"/>
    <w:rsid w:val="008427E3"/>
    <w:rsid w:val="00846C3F"/>
    <w:rsid w:val="00847E9A"/>
    <w:rsid w:val="00854969"/>
    <w:rsid w:val="00854A0D"/>
    <w:rsid w:val="00863FA3"/>
    <w:rsid w:val="00864557"/>
    <w:rsid w:val="00870101"/>
    <w:rsid w:val="00883B51"/>
    <w:rsid w:val="0089110C"/>
    <w:rsid w:val="008C1E80"/>
    <w:rsid w:val="009046CD"/>
    <w:rsid w:val="00912CFA"/>
    <w:rsid w:val="00926DCD"/>
    <w:rsid w:val="00927C69"/>
    <w:rsid w:val="00932742"/>
    <w:rsid w:val="00933650"/>
    <w:rsid w:val="00947E3F"/>
    <w:rsid w:val="00952E9F"/>
    <w:rsid w:val="00961373"/>
    <w:rsid w:val="00970223"/>
    <w:rsid w:val="00970ADA"/>
    <w:rsid w:val="0097717B"/>
    <w:rsid w:val="009839C3"/>
    <w:rsid w:val="00993997"/>
    <w:rsid w:val="00994703"/>
    <w:rsid w:val="00997B97"/>
    <w:rsid w:val="009B0C44"/>
    <w:rsid w:val="009B6C17"/>
    <w:rsid w:val="009C6C09"/>
    <w:rsid w:val="009E579B"/>
    <w:rsid w:val="009E715A"/>
    <w:rsid w:val="00A30F11"/>
    <w:rsid w:val="00A369C2"/>
    <w:rsid w:val="00A44777"/>
    <w:rsid w:val="00A50949"/>
    <w:rsid w:val="00A64039"/>
    <w:rsid w:val="00AB2371"/>
    <w:rsid w:val="00AB5009"/>
    <w:rsid w:val="00AD1427"/>
    <w:rsid w:val="00AE7A28"/>
    <w:rsid w:val="00B4108C"/>
    <w:rsid w:val="00B4297C"/>
    <w:rsid w:val="00B6000A"/>
    <w:rsid w:val="00BA7177"/>
    <w:rsid w:val="00BB2DCD"/>
    <w:rsid w:val="00BB4912"/>
    <w:rsid w:val="00BC284C"/>
    <w:rsid w:val="00BC4EF7"/>
    <w:rsid w:val="00BC7D77"/>
    <w:rsid w:val="00BD1471"/>
    <w:rsid w:val="00BD56B0"/>
    <w:rsid w:val="00BF03AB"/>
    <w:rsid w:val="00C44830"/>
    <w:rsid w:val="00C7711D"/>
    <w:rsid w:val="00C87441"/>
    <w:rsid w:val="00C90366"/>
    <w:rsid w:val="00CF646E"/>
    <w:rsid w:val="00D23AB5"/>
    <w:rsid w:val="00D3142F"/>
    <w:rsid w:val="00D428C3"/>
    <w:rsid w:val="00D62859"/>
    <w:rsid w:val="00D83619"/>
    <w:rsid w:val="00D86E7B"/>
    <w:rsid w:val="00DA2FB1"/>
    <w:rsid w:val="00DC7B74"/>
    <w:rsid w:val="00DD545C"/>
    <w:rsid w:val="00DE062E"/>
    <w:rsid w:val="00DE5465"/>
    <w:rsid w:val="00E03D8C"/>
    <w:rsid w:val="00E05D2C"/>
    <w:rsid w:val="00E22105"/>
    <w:rsid w:val="00E32C69"/>
    <w:rsid w:val="00E46949"/>
    <w:rsid w:val="00E6023C"/>
    <w:rsid w:val="00E669F3"/>
    <w:rsid w:val="00E67DE9"/>
    <w:rsid w:val="00EB3031"/>
    <w:rsid w:val="00EE26F2"/>
    <w:rsid w:val="00F007A0"/>
    <w:rsid w:val="00F272A5"/>
    <w:rsid w:val="00F43EB5"/>
    <w:rsid w:val="00F635EA"/>
    <w:rsid w:val="00F65DED"/>
    <w:rsid w:val="00F73C94"/>
    <w:rsid w:val="00F9348B"/>
    <w:rsid w:val="00F965C3"/>
    <w:rsid w:val="00FA0881"/>
    <w:rsid w:val="00FC2908"/>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48530"/>
  <w15:chartTrackingRefBased/>
  <w15:docId w15:val="{066290C6-D807-43C6-9715-3419300D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0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8" ma:contentTypeDescription="Create a new document." ma:contentTypeScope="" ma:versionID="7a43c88f30cd0148883f6d919688ecd1">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27f0fc19410771b555a2d3d9c3552c5b"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437354-cca3-44e1-b822-b1e4d1381b6a}" ma:internalName="TaxCatchAll" ma:showField="CatchAllData" ma:web="bd676fff-103d-40e6-b024-0962e53d58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74834-ecec-4ce0-8bea-333d8de04f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a0c23b-3cf0-4017-8d01-0a0f90978de3">
      <Terms xmlns="http://schemas.microsoft.com/office/infopath/2007/PartnerControls"/>
    </lcf76f155ced4ddcb4097134ff3c332f>
    <TaxCatchAll xmlns="bd676fff-103d-40e6-b024-0962e53d585e" xsi:nil="true"/>
  </documentManagement>
</p:properties>
</file>

<file path=customXml/itemProps1.xml><?xml version="1.0" encoding="utf-8"?>
<ds:datastoreItem xmlns:ds="http://schemas.openxmlformats.org/officeDocument/2006/customXml" ds:itemID="{9EFD6B5D-6C60-447D-A448-392E7360C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22430-F33D-453B-87DC-860B1C1682E9}">
  <ds:schemaRefs>
    <ds:schemaRef ds:uri="http://schemas.microsoft.com/sharepoint/v3/contenttype/forms"/>
  </ds:schemaRefs>
</ds:datastoreItem>
</file>

<file path=customXml/itemProps3.xml><?xml version="1.0" encoding="utf-8"?>
<ds:datastoreItem xmlns:ds="http://schemas.openxmlformats.org/officeDocument/2006/customXml" ds:itemID="{6A289B04-A4EE-49DE-8F11-416CAB5E32D2}">
  <ds:schemaRefs>
    <ds:schemaRef ds:uri="http://schemas.microsoft.com/office/2006/metadata/properties"/>
    <ds:schemaRef ds:uri="http://schemas.microsoft.com/office/infopath/2007/PartnerControls"/>
    <ds:schemaRef ds:uri="91a0c23b-3cf0-4017-8d01-0a0f90978de3"/>
    <ds:schemaRef ds:uri="bd676fff-103d-40e6-b024-0962e53d58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1504</Words>
  <Characters>8333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9818</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K Greenslade</cp:lastModifiedBy>
  <cp:revision>2</cp:revision>
  <cp:lastPrinted>2020-01-20T13:31:00Z</cp:lastPrinted>
  <dcterms:created xsi:type="dcterms:W3CDTF">2024-04-22T13:06:00Z</dcterms:created>
  <dcterms:modified xsi:type="dcterms:W3CDTF">2024-04-22T13:06:00Z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0x0101009E20B472C3F0174DB40452F5BC3FE410</vt:lpwstr>
  </property>
  <property fmtid="{D5CDD505-2E9C-101B-9397-08002B2CF9AE}" pid="3" name="MediaServiceImageTags">
    <vt:lpwstr/>
  </property>
</Properties>
</file>