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E05D2C">
        <w:rPr>
          <w:rFonts w:ascii="Calibri" w:hAnsi="Calibri" w:cs="Arial"/>
          <w:b/>
          <w:sz w:val="36"/>
        </w:rPr>
        <w:t>Bodycoats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0026B4C8" w:rsidR="00F65DED" w:rsidRDefault="000B02C8" w:rsidP="00397F6D">
      <w:pPr>
        <w:ind w:left="142" w:right="260"/>
        <w:jc w:val="center"/>
        <w:rPr>
          <w:rFonts w:ascii="Calibri" w:hAnsi="Calibri" w:cs="Arial"/>
          <w:b/>
          <w:sz w:val="36"/>
          <w:szCs w:val="36"/>
        </w:rPr>
      </w:pPr>
      <w:r>
        <w:rPr>
          <w:rFonts w:ascii="Calibri" w:hAnsi="Calibri" w:cs="Arial"/>
          <w:b/>
          <w:sz w:val="36"/>
          <w:szCs w:val="36"/>
        </w:rPr>
        <w:t xml:space="preserve">Head of </w:t>
      </w:r>
      <w:r w:rsidR="00A82917">
        <w:rPr>
          <w:rFonts w:ascii="Calibri" w:hAnsi="Calibri" w:cs="Arial"/>
          <w:b/>
          <w:sz w:val="36"/>
          <w:szCs w:val="36"/>
        </w:rPr>
        <w:t>Food Technology</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3216884B" w:rsidR="00397F6D" w:rsidRPr="00081410" w:rsidRDefault="00A82917" w:rsidP="00397F6D">
      <w:pPr>
        <w:numPr>
          <w:ilvl w:val="0"/>
          <w:numId w:val="3"/>
        </w:numPr>
        <w:ind w:left="142" w:right="260" w:firstLine="0"/>
        <w:rPr>
          <w:rFonts w:ascii="Calibri" w:hAnsi="Calibri" w:cs="Arial"/>
          <w:sz w:val="22"/>
        </w:rPr>
      </w:pPr>
      <w:r>
        <w:rPr>
          <w:rFonts w:ascii="Calibri" w:hAnsi="Calibri" w:cs="Arial"/>
          <w:sz w:val="22"/>
        </w:rPr>
        <w:t>Food Technology</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CD1019"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 xml:space="preserve">are encouraged to demonstrate their commitment to equality by taking active steps </w:t>
      </w:r>
      <w:proofErr w:type="gramStart"/>
      <w:r w:rsidR="006B19D9" w:rsidRPr="00081410">
        <w:rPr>
          <w:rFonts w:ascii="Calibri" w:hAnsi="Calibri" w:cs="Arial"/>
          <w:sz w:val="22"/>
        </w:rPr>
        <w:t>to:</w:t>
      </w:r>
      <w:proofErr w:type="gramEnd"/>
      <w:r w:rsidR="006B19D9" w:rsidRPr="00081410">
        <w:rPr>
          <w:rFonts w:ascii="Calibri" w:hAnsi="Calibri" w:cs="Arial"/>
          <w:sz w:val="22"/>
        </w:rPr>
        <w:t xml:space="preserve">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6A7A2615" w:rsidR="00927C69" w:rsidRPr="00864557" w:rsidRDefault="00A82917"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Food Technology</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F4A5257" w14:textId="0DF5C7FF"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main aim of the </w:t>
      </w:r>
      <w:r w:rsidR="00A82917">
        <w:rPr>
          <w:rFonts w:ascii="Calibri" w:hAnsi="Calibri" w:cs="Arial"/>
          <w:sz w:val="22"/>
          <w:szCs w:val="22"/>
        </w:rPr>
        <w:t>Food Technology</w:t>
      </w:r>
      <w:r w:rsidR="002C331A">
        <w:rPr>
          <w:rFonts w:ascii="Calibri" w:hAnsi="Calibri" w:cs="Arial"/>
          <w:sz w:val="22"/>
          <w:szCs w:val="22"/>
        </w:rPr>
        <w:t xml:space="preserve"> </w:t>
      </w:r>
      <w:r w:rsidRPr="000B2887">
        <w:rPr>
          <w:rFonts w:ascii="Calibri" w:hAnsi="Calibri" w:cs="Arial"/>
          <w:sz w:val="22"/>
          <w:szCs w:val="22"/>
        </w:rPr>
        <w:t xml:space="preserve">department at Toynbee is to ensure that pupils achieve their best by instilling </w:t>
      </w:r>
      <w:r w:rsidR="00652FB6">
        <w:rPr>
          <w:rFonts w:ascii="Calibri" w:hAnsi="Calibri" w:cs="Arial"/>
          <w:sz w:val="22"/>
          <w:szCs w:val="22"/>
        </w:rPr>
        <w:t xml:space="preserve">them with </w:t>
      </w:r>
      <w:r w:rsidRPr="000B2887">
        <w:rPr>
          <w:rFonts w:ascii="Calibri" w:hAnsi="Calibri" w:cs="Arial"/>
          <w:sz w:val="22"/>
          <w:szCs w:val="22"/>
        </w:rPr>
        <w:t xml:space="preserve">a love of </w:t>
      </w:r>
      <w:r w:rsidR="00A82917">
        <w:rPr>
          <w:rFonts w:ascii="Calibri" w:hAnsi="Calibri" w:cs="Arial"/>
          <w:sz w:val="22"/>
          <w:szCs w:val="22"/>
        </w:rPr>
        <w:t>the subject</w:t>
      </w:r>
      <w:r w:rsidRPr="000B2887">
        <w:rPr>
          <w:rFonts w:ascii="Calibri" w:hAnsi="Calibri" w:cs="Arial"/>
          <w:sz w:val="22"/>
          <w:szCs w:val="22"/>
        </w:rPr>
        <w:t xml:space="preserve">. We strive to develop our pupils’ knowledge, their </w:t>
      </w:r>
      <w:proofErr w:type="gramStart"/>
      <w:r w:rsidRPr="000B2887">
        <w:rPr>
          <w:rFonts w:ascii="Calibri" w:hAnsi="Calibri" w:cs="Arial"/>
          <w:sz w:val="22"/>
          <w:szCs w:val="22"/>
        </w:rPr>
        <w:t>skills</w:t>
      </w:r>
      <w:proofErr w:type="gramEnd"/>
      <w:r w:rsidRPr="000B2887">
        <w:rPr>
          <w:rFonts w:ascii="Calibri" w:hAnsi="Calibri" w:cs="Arial"/>
          <w:sz w:val="22"/>
          <w:szCs w:val="22"/>
        </w:rPr>
        <w:t xml:space="preserve"> and their attitude so they can achieve their full potential. </w:t>
      </w:r>
    </w:p>
    <w:p w14:paraId="3FAE32F5" w14:textId="77777777" w:rsidR="000B2887" w:rsidRPr="000B2887" w:rsidRDefault="000B2887" w:rsidP="000B2887">
      <w:pPr>
        <w:rPr>
          <w:rFonts w:ascii="Calibri" w:hAnsi="Calibri" w:cs="Arial"/>
          <w:sz w:val="22"/>
          <w:szCs w:val="22"/>
        </w:rPr>
      </w:pPr>
    </w:p>
    <w:p w14:paraId="0AA1CBEC" w14:textId="52A2C42E" w:rsidR="00516580" w:rsidRPr="000B2887" w:rsidRDefault="000B2887" w:rsidP="000B2887">
      <w:pPr>
        <w:rPr>
          <w:rFonts w:ascii="Calibri" w:hAnsi="Calibri" w:cs="Arial"/>
          <w:sz w:val="22"/>
          <w:szCs w:val="22"/>
        </w:rPr>
      </w:pPr>
      <w:r w:rsidRPr="000B2887">
        <w:rPr>
          <w:rFonts w:ascii="Calibri" w:hAnsi="Calibri" w:cs="Arial"/>
          <w:sz w:val="22"/>
          <w:szCs w:val="22"/>
        </w:rPr>
        <w:t xml:space="preserve">There </w:t>
      </w:r>
      <w:r w:rsidR="00A82917">
        <w:rPr>
          <w:rFonts w:ascii="Calibri" w:hAnsi="Calibri" w:cs="Arial"/>
          <w:sz w:val="22"/>
          <w:szCs w:val="22"/>
        </w:rPr>
        <w:t xml:space="preserve">is a dedicated Food Technology room that is fully equipped and </w:t>
      </w:r>
      <w:r w:rsidR="008C2341">
        <w:rPr>
          <w:rFonts w:ascii="Calibri" w:hAnsi="Calibri" w:cs="Arial"/>
          <w:sz w:val="22"/>
          <w:szCs w:val="22"/>
        </w:rPr>
        <w:t xml:space="preserve">a shared Technology office and </w:t>
      </w:r>
      <w:proofErr w:type="gramStart"/>
      <w:r w:rsidR="008C2341">
        <w:rPr>
          <w:rFonts w:ascii="Calibri" w:hAnsi="Calibri" w:cs="Arial"/>
          <w:sz w:val="22"/>
          <w:szCs w:val="22"/>
        </w:rPr>
        <w:t>work space</w:t>
      </w:r>
      <w:proofErr w:type="gramEnd"/>
      <w:r w:rsidR="008C2341">
        <w:rPr>
          <w:rFonts w:ascii="Calibri" w:hAnsi="Calibri" w:cs="Arial"/>
          <w:sz w:val="22"/>
          <w:szCs w:val="22"/>
        </w:rPr>
        <w:t>.</w:t>
      </w:r>
    </w:p>
    <w:p w14:paraId="7C18E1BD" w14:textId="77777777" w:rsidR="00994703" w:rsidRDefault="00994703" w:rsidP="008C1E80">
      <w:pPr>
        <w:ind w:left="142" w:right="260"/>
        <w:rPr>
          <w:rFonts w:ascii="Calibri" w:hAnsi="Calibri" w:cs="Arial"/>
          <w:sz w:val="22"/>
          <w:szCs w:val="22"/>
        </w:rPr>
      </w:pPr>
    </w:p>
    <w:p w14:paraId="61991B06" w14:textId="27EACF0F" w:rsidR="0009673D" w:rsidRPr="004A05D8" w:rsidRDefault="0009673D" w:rsidP="00397F6D">
      <w:pPr>
        <w:ind w:left="142" w:right="260"/>
        <w:rPr>
          <w:rFonts w:ascii="Calibri" w:hAnsi="Calibri" w:cs="Arial"/>
          <w:b/>
          <w:sz w:val="22"/>
          <w:szCs w:val="22"/>
        </w:rPr>
      </w:pPr>
      <w:r w:rsidRPr="004A05D8">
        <w:rPr>
          <w:rFonts w:ascii="Calibri" w:hAnsi="Calibri" w:cs="Arial"/>
          <w:b/>
          <w:sz w:val="22"/>
          <w:szCs w:val="22"/>
        </w:rPr>
        <w:t>Key Stage 3</w:t>
      </w:r>
      <w:r w:rsidR="00BF03AB">
        <w:rPr>
          <w:rFonts w:ascii="Calibri" w:hAnsi="Calibri" w:cs="Arial"/>
          <w:b/>
          <w:sz w:val="22"/>
          <w:szCs w:val="22"/>
        </w:rPr>
        <w:t xml:space="preserve"> – Year 7</w:t>
      </w:r>
      <w:r w:rsidR="00083D46">
        <w:rPr>
          <w:rFonts w:ascii="Calibri" w:hAnsi="Calibri" w:cs="Arial"/>
          <w:b/>
          <w:sz w:val="22"/>
          <w:szCs w:val="22"/>
        </w:rPr>
        <w:t>, 8 and 9 (From September 2023)</w:t>
      </w:r>
    </w:p>
    <w:p w14:paraId="49AEAFB0" w14:textId="1798D43B" w:rsidR="00DC7B74" w:rsidRDefault="0009673D"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sidR="00516580">
        <w:rPr>
          <w:rFonts w:ascii="Calibri" w:hAnsi="Calibri" w:cs="Arial"/>
          <w:sz w:val="22"/>
          <w:szCs w:val="22"/>
        </w:rPr>
        <w:t>are</w:t>
      </w:r>
      <w:r w:rsidR="00994703">
        <w:rPr>
          <w:rFonts w:ascii="Calibri" w:hAnsi="Calibri" w:cs="Arial"/>
          <w:sz w:val="22"/>
          <w:szCs w:val="22"/>
        </w:rPr>
        <w:t xml:space="preserve"> taught in </w:t>
      </w:r>
      <w:r w:rsidR="002C331A">
        <w:rPr>
          <w:rFonts w:ascii="Calibri" w:hAnsi="Calibri" w:cs="Arial"/>
          <w:sz w:val="22"/>
          <w:szCs w:val="22"/>
        </w:rPr>
        <w:t>mixed ability</w:t>
      </w:r>
      <w:r w:rsidR="009B0C44">
        <w:rPr>
          <w:rFonts w:ascii="Calibri" w:hAnsi="Calibri" w:cs="Arial"/>
          <w:sz w:val="22"/>
          <w:szCs w:val="22"/>
        </w:rPr>
        <w:t xml:space="preserve"> groups</w:t>
      </w:r>
      <w:r w:rsidR="00516580">
        <w:rPr>
          <w:rFonts w:ascii="Calibri" w:hAnsi="Calibri" w:cs="Arial"/>
          <w:sz w:val="22"/>
          <w:szCs w:val="22"/>
        </w:rPr>
        <w:t xml:space="preserve"> comprising approximately </w:t>
      </w:r>
      <w:r w:rsidR="008C2341">
        <w:rPr>
          <w:rFonts w:ascii="Calibri" w:hAnsi="Calibri" w:cs="Arial"/>
          <w:sz w:val="22"/>
          <w:szCs w:val="22"/>
        </w:rPr>
        <w:t>18</w:t>
      </w:r>
      <w:r w:rsidR="00994703">
        <w:rPr>
          <w:rFonts w:ascii="Calibri" w:hAnsi="Calibri" w:cs="Arial"/>
          <w:sz w:val="22"/>
          <w:szCs w:val="22"/>
        </w:rPr>
        <w:t xml:space="preserve"> pupils</w:t>
      </w:r>
      <w:r w:rsidR="00AB2371">
        <w:rPr>
          <w:rFonts w:ascii="Calibri" w:hAnsi="Calibri" w:cs="Arial"/>
          <w:sz w:val="22"/>
          <w:szCs w:val="22"/>
        </w:rPr>
        <w:t xml:space="preserve"> per class</w:t>
      </w:r>
      <w:r w:rsidR="00994703">
        <w:rPr>
          <w:rFonts w:ascii="Calibri" w:hAnsi="Calibri" w:cs="Arial"/>
          <w:sz w:val="22"/>
          <w:szCs w:val="22"/>
        </w:rPr>
        <w:t>.</w:t>
      </w:r>
    </w:p>
    <w:p w14:paraId="4D96CC1A" w14:textId="6489DBAA" w:rsidR="008C1E80" w:rsidRDefault="008C1E80"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Year 7</w:t>
      </w:r>
      <w:r w:rsidR="0002326A">
        <w:rPr>
          <w:rFonts w:ascii="Calibri" w:hAnsi="Calibri" w:cs="Arial"/>
          <w:sz w:val="22"/>
          <w:szCs w:val="22"/>
        </w:rPr>
        <w:t xml:space="preserve">, 8, and 9 </w:t>
      </w:r>
      <w:r w:rsidR="009B0C44">
        <w:rPr>
          <w:rFonts w:ascii="Calibri" w:hAnsi="Calibri" w:cs="Arial"/>
          <w:sz w:val="22"/>
          <w:szCs w:val="22"/>
        </w:rPr>
        <w:t>p</w:t>
      </w:r>
      <w:r w:rsidRPr="008C1E80">
        <w:rPr>
          <w:rFonts w:ascii="Calibri" w:hAnsi="Calibri" w:cs="Arial"/>
          <w:sz w:val="22"/>
          <w:szCs w:val="22"/>
        </w:rPr>
        <w:t xml:space="preserve">upils </w:t>
      </w:r>
      <w:r w:rsidR="00AB2371">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 xml:space="preserve">their </w:t>
      </w:r>
      <w:r w:rsidR="00516580">
        <w:rPr>
          <w:rFonts w:ascii="Calibri" w:hAnsi="Calibri" w:cs="Arial"/>
          <w:sz w:val="22"/>
          <w:szCs w:val="22"/>
        </w:rPr>
        <w:t xml:space="preserve">lessons across </w:t>
      </w:r>
      <w:r w:rsidR="008C2341">
        <w:rPr>
          <w:rFonts w:ascii="Calibri" w:hAnsi="Calibri" w:cs="Arial"/>
          <w:sz w:val="22"/>
          <w:szCs w:val="22"/>
        </w:rPr>
        <w:t>2 x 1</w:t>
      </w:r>
      <w:r w:rsidRPr="008C1E80">
        <w:rPr>
          <w:rFonts w:ascii="Calibri" w:hAnsi="Calibri" w:cs="Arial"/>
          <w:sz w:val="22"/>
          <w:szCs w:val="22"/>
        </w:rPr>
        <w:t xml:space="preserve"> hour lessons </w:t>
      </w:r>
      <w:r>
        <w:rPr>
          <w:rFonts w:ascii="Calibri" w:hAnsi="Calibri" w:cs="Arial"/>
          <w:sz w:val="22"/>
          <w:szCs w:val="22"/>
        </w:rPr>
        <w:t>over</w:t>
      </w:r>
      <w:r w:rsidRPr="008C1E80">
        <w:rPr>
          <w:rFonts w:ascii="Calibri" w:hAnsi="Calibri" w:cs="Arial"/>
          <w:sz w:val="22"/>
          <w:szCs w:val="22"/>
        </w:rPr>
        <w:t xml:space="preserve"> 2 weeks.</w:t>
      </w:r>
    </w:p>
    <w:p w14:paraId="2D20E121" w14:textId="77777777" w:rsidR="0009673D" w:rsidRPr="008C1E80" w:rsidRDefault="00DC7B74"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6169871A" w14:textId="77777777" w:rsidR="0009673D" w:rsidRPr="004A05D8" w:rsidRDefault="0009673D" w:rsidP="00397F6D">
      <w:pPr>
        <w:ind w:left="142" w:right="260"/>
        <w:rPr>
          <w:rFonts w:ascii="Calibri" w:hAnsi="Calibri" w:cs="Arial"/>
          <w:sz w:val="22"/>
          <w:szCs w:val="22"/>
        </w:rPr>
      </w:pPr>
    </w:p>
    <w:p w14:paraId="2870E1AA" w14:textId="5FA8E9A2" w:rsidR="00DC7B74" w:rsidRPr="00BF03AB" w:rsidRDefault="0009673D" w:rsidP="00397F6D">
      <w:pPr>
        <w:ind w:left="142" w:right="260"/>
        <w:rPr>
          <w:rFonts w:ascii="Calibri" w:hAnsi="Calibri" w:cs="Arial"/>
          <w:b/>
          <w:sz w:val="22"/>
          <w:szCs w:val="22"/>
        </w:rPr>
      </w:pPr>
      <w:r w:rsidRPr="004A05D8">
        <w:rPr>
          <w:rFonts w:ascii="Calibri" w:hAnsi="Calibri" w:cs="Arial"/>
          <w:b/>
          <w:sz w:val="22"/>
          <w:szCs w:val="22"/>
        </w:rPr>
        <w:t>Key Stage 4</w:t>
      </w:r>
      <w:r w:rsidR="00BF03AB">
        <w:rPr>
          <w:rFonts w:ascii="Calibri" w:hAnsi="Calibri" w:cs="Arial"/>
          <w:b/>
          <w:sz w:val="22"/>
          <w:szCs w:val="22"/>
        </w:rPr>
        <w:t xml:space="preserve"> – Year </w:t>
      </w:r>
      <w:r w:rsidR="00083D46">
        <w:rPr>
          <w:rFonts w:ascii="Calibri" w:hAnsi="Calibri" w:cs="Arial"/>
          <w:b/>
          <w:sz w:val="22"/>
          <w:szCs w:val="22"/>
        </w:rPr>
        <w:t>10 and 11 (From September 2023)</w:t>
      </w:r>
    </w:p>
    <w:p w14:paraId="0D8DFBD8" w14:textId="467B802A" w:rsidR="0009673D" w:rsidRPr="002C5658" w:rsidRDefault="002C5658" w:rsidP="003A561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sidR="00023E7B">
        <w:rPr>
          <w:rFonts w:ascii="Calibri" w:hAnsi="Calibri" w:cs="Arial"/>
          <w:sz w:val="22"/>
          <w:szCs w:val="22"/>
        </w:rPr>
        <w:t xml:space="preserve"> </w:t>
      </w:r>
      <w:r w:rsidR="00DC7B74" w:rsidRPr="002C5658">
        <w:rPr>
          <w:rFonts w:ascii="Calibri" w:hAnsi="Calibri" w:cs="Arial"/>
          <w:sz w:val="22"/>
          <w:szCs w:val="22"/>
        </w:rPr>
        <w:t xml:space="preserve">taught </w:t>
      </w:r>
      <w:r w:rsidR="00023E7B">
        <w:rPr>
          <w:rFonts w:ascii="Calibri" w:hAnsi="Calibri" w:cs="Arial"/>
          <w:sz w:val="22"/>
          <w:szCs w:val="22"/>
        </w:rPr>
        <w:t>across</w:t>
      </w:r>
      <w:r w:rsidR="002C5E8B" w:rsidRPr="002C5658">
        <w:rPr>
          <w:rFonts w:ascii="Calibri" w:hAnsi="Calibri" w:cs="Arial"/>
          <w:sz w:val="22"/>
          <w:szCs w:val="22"/>
        </w:rPr>
        <w:t xml:space="preserve"> </w:t>
      </w:r>
      <w:r w:rsidR="008C2341">
        <w:rPr>
          <w:rFonts w:ascii="Calibri" w:hAnsi="Calibri" w:cs="Arial"/>
          <w:sz w:val="22"/>
          <w:szCs w:val="22"/>
        </w:rPr>
        <w:t>5</w:t>
      </w:r>
      <w:r w:rsidR="000C1DB8">
        <w:rPr>
          <w:rFonts w:ascii="Calibri" w:hAnsi="Calibri" w:cs="Arial"/>
          <w:sz w:val="22"/>
          <w:szCs w:val="22"/>
        </w:rPr>
        <w:t xml:space="preserve"> </w:t>
      </w:r>
      <w:r>
        <w:rPr>
          <w:rFonts w:ascii="Calibri" w:hAnsi="Calibri" w:cs="Arial"/>
          <w:sz w:val="22"/>
          <w:szCs w:val="22"/>
        </w:rPr>
        <w:t xml:space="preserve">x </w:t>
      </w:r>
      <w:r w:rsidR="002C5E8B" w:rsidRPr="002C5658">
        <w:rPr>
          <w:rFonts w:ascii="Calibri" w:hAnsi="Calibri" w:cs="Arial"/>
          <w:sz w:val="22"/>
          <w:szCs w:val="22"/>
        </w:rPr>
        <w:t xml:space="preserve">1 </w:t>
      </w:r>
      <w:r w:rsidR="00DC7B74" w:rsidRPr="002C5658">
        <w:rPr>
          <w:rFonts w:ascii="Calibri" w:hAnsi="Calibri" w:cs="Arial"/>
          <w:sz w:val="22"/>
          <w:szCs w:val="22"/>
        </w:rPr>
        <w:t xml:space="preserve">hour </w:t>
      </w:r>
      <w:r w:rsidR="002C5E8B" w:rsidRPr="002C5658">
        <w:rPr>
          <w:rFonts w:ascii="Calibri" w:hAnsi="Calibri" w:cs="Arial"/>
          <w:sz w:val="22"/>
          <w:szCs w:val="22"/>
        </w:rPr>
        <w:t xml:space="preserve">lessons a </w:t>
      </w:r>
      <w:r>
        <w:rPr>
          <w:rFonts w:ascii="Calibri" w:hAnsi="Calibri" w:cs="Arial"/>
          <w:sz w:val="22"/>
          <w:szCs w:val="22"/>
        </w:rPr>
        <w:t>fortnight</w:t>
      </w:r>
      <w:r w:rsidR="000E4680">
        <w:rPr>
          <w:rFonts w:ascii="Calibri" w:hAnsi="Calibri" w:cs="Arial"/>
          <w:sz w:val="22"/>
          <w:szCs w:val="22"/>
        </w:rPr>
        <w:t xml:space="preserve"> </w:t>
      </w:r>
      <w:r w:rsidR="00AB2371">
        <w:rPr>
          <w:rFonts w:ascii="Calibri" w:hAnsi="Calibri" w:cs="Arial"/>
          <w:sz w:val="22"/>
          <w:szCs w:val="22"/>
        </w:rPr>
        <w:t>over</w:t>
      </w:r>
      <w:r w:rsidR="000E4680">
        <w:rPr>
          <w:rFonts w:ascii="Calibri" w:hAnsi="Calibri" w:cs="Arial"/>
          <w:sz w:val="22"/>
          <w:szCs w:val="22"/>
        </w:rPr>
        <w:t xml:space="preserve"> the Key S</w:t>
      </w:r>
      <w:r w:rsidR="002C5E8B" w:rsidRPr="002C5658">
        <w:rPr>
          <w:rFonts w:ascii="Calibri" w:hAnsi="Calibri" w:cs="Arial"/>
          <w:sz w:val="22"/>
          <w:szCs w:val="22"/>
        </w:rPr>
        <w:t>tage</w:t>
      </w:r>
      <w:r w:rsidR="00DC7B74" w:rsidRPr="002C5658">
        <w:rPr>
          <w:rFonts w:ascii="Calibri" w:hAnsi="Calibri" w:cs="Arial"/>
          <w:sz w:val="22"/>
          <w:szCs w:val="22"/>
        </w:rPr>
        <w:t>.</w:t>
      </w:r>
    </w:p>
    <w:p w14:paraId="1B035314" w14:textId="5F6A2F44" w:rsidR="0009673D" w:rsidRPr="00DC7B74" w:rsidRDefault="00DC7B74"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Pr>
          <w:rFonts w:ascii="Calibri" w:hAnsi="Calibri" w:cs="Arial"/>
          <w:sz w:val="22"/>
          <w:szCs w:val="22"/>
        </w:rPr>
        <w:t xml:space="preserve"> taught in </w:t>
      </w:r>
      <w:r w:rsidR="0002326A">
        <w:rPr>
          <w:rFonts w:ascii="Calibri" w:hAnsi="Calibri" w:cs="Arial"/>
          <w:sz w:val="22"/>
          <w:szCs w:val="22"/>
        </w:rPr>
        <w:t>mixed ability</w:t>
      </w:r>
      <w:r>
        <w:rPr>
          <w:rFonts w:ascii="Calibri" w:hAnsi="Calibri" w:cs="Arial"/>
          <w:sz w:val="22"/>
          <w:szCs w:val="22"/>
        </w:rPr>
        <w:t xml:space="preserve"> </w:t>
      </w:r>
      <w:r w:rsidR="00BF03AB">
        <w:rPr>
          <w:rFonts w:ascii="Calibri" w:hAnsi="Calibri" w:cs="Arial"/>
          <w:sz w:val="22"/>
          <w:szCs w:val="22"/>
        </w:rPr>
        <w:t>groups</w:t>
      </w:r>
      <w:r w:rsidR="009B0C44">
        <w:rPr>
          <w:rFonts w:ascii="Calibri" w:hAnsi="Calibri" w:cs="Arial"/>
          <w:sz w:val="22"/>
          <w:szCs w:val="22"/>
        </w:rPr>
        <w:t>.</w:t>
      </w:r>
    </w:p>
    <w:p w14:paraId="6996F649" w14:textId="565EFBE7" w:rsidR="00BB2DCD" w:rsidRDefault="000215D7"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GCSE </w:t>
      </w:r>
      <w:r w:rsidR="008C2341">
        <w:rPr>
          <w:rFonts w:ascii="Calibri" w:hAnsi="Calibri" w:cs="Arial"/>
          <w:sz w:val="22"/>
          <w:szCs w:val="22"/>
        </w:rPr>
        <w:t>Food Technology</w:t>
      </w:r>
      <w:r w:rsidR="005F450C">
        <w:rPr>
          <w:rFonts w:ascii="Calibri" w:hAnsi="Calibri" w:cs="Arial"/>
          <w:sz w:val="22"/>
          <w:szCs w:val="22"/>
        </w:rPr>
        <w:t xml:space="preserve"> (</w:t>
      </w:r>
      <w:r w:rsidR="00235695">
        <w:rPr>
          <w:rFonts w:ascii="Calibri" w:hAnsi="Calibri" w:cs="Arial"/>
          <w:sz w:val="22"/>
          <w:szCs w:val="22"/>
        </w:rPr>
        <w:t>OCR</w:t>
      </w:r>
      <w:r w:rsidR="005F450C">
        <w:rPr>
          <w:rFonts w:ascii="Calibri" w:hAnsi="Calibri" w:cs="Arial"/>
          <w:sz w:val="22"/>
          <w:szCs w:val="22"/>
        </w:rPr>
        <w:t xml:space="preserve"> Exam Board)</w:t>
      </w:r>
      <w:r w:rsidR="00994703">
        <w:rPr>
          <w:rFonts w:ascii="Calibri" w:hAnsi="Calibri" w:cs="Arial"/>
          <w:sz w:val="22"/>
          <w:szCs w:val="22"/>
        </w:rPr>
        <w:t xml:space="preserve"> is</w:t>
      </w:r>
      <w:r w:rsidR="00854A0D">
        <w:rPr>
          <w:rFonts w:ascii="Calibri" w:hAnsi="Calibri" w:cs="Arial"/>
          <w:sz w:val="22"/>
          <w:szCs w:val="22"/>
        </w:rPr>
        <w:t xml:space="preserve"> currently offered to pupils in Key Stage 4</w:t>
      </w:r>
      <w:r w:rsidR="009B0C44">
        <w:rPr>
          <w:rFonts w:ascii="Calibri" w:hAnsi="Calibri" w:cs="Arial"/>
          <w:sz w:val="22"/>
          <w:szCs w:val="22"/>
        </w:rPr>
        <w:t>.</w:t>
      </w:r>
    </w:p>
    <w:p w14:paraId="6E8FC76E" w14:textId="3C26EFF4" w:rsidR="00627EB9" w:rsidRDefault="00627EB9"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There are schemes of work and resources available for all topics.</w:t>
      </w:r>
    </w:p>
    <w:p w14:paraId="65946165" w14:textId="77777777" w:rsidR="00AB2371" w:rsidRPr="00AB2371" w:rsidRDefault="00AB2371" w:rsidP="00AB2371">
      <w:pPr>
        <w:overflowPunct w:val="0"/>
        <w:autoSpaceDE w:val="0"/>
        <w:autoSpaceDN w:val="0"/>
        <w:adjustRightInd w:val="0"/>
        <w:ind w:left="142" w:right="260"/>
        <w:textAlignment w:val="baseline"/>
        <w:rPr>
          <w:rFonts w:ascii="Calibri" w:hAnsi="Calibri" w:cs="Arial"/>
          <w:sz w:val="22"/>
          <w:szCs w:val="22"/>
        </w:rPr>
      </w:pPr>
    </w:p>
    <w:p w14:paraId="08694992" w14:textId="77777777" w:rsidR="0009673D" w:rsidRPr="004A05D8" w:rsidRDefault="00DC7B74" w:rsidP="00397F6D">
      <w:pPr>
        <w:ind w:left="142" w:right="260"/>
        <w:rPr>
          <w:rFonts w:ascii="Calibri" w:hAnsi="Calibri" w:cs="Arial"/>
          <w:b/>
          <w:sz w:val="22"/>
          <w:szCs w:val="22"/>
        </w:rPr>
      </w:pPr>
      <w:r>
        <w:rPr>
          <w:rFonts w:ascii="Calibri" w:hAnsi="Calibri" w:cs="Arial"/>
          <w:b/>
          <w:sz w:val="22"/>
          <w:szCs w:val="22"/>
        </w:rPr>
        <w:t>Curriculum</w:t>
      </w:r>
      <w:r w:rsidR="006B6226">
        <w:rPr>
          <w:rFonts w:ascii="Calibri" w:hAnsi="Calibri" w:cs="Arial"/>
          <w:b/>
          <w:sz w:val="22"/>
          <w:szCs w:val="22"/>
        </w:rPr>
        <w:t xml:space="preserve"> Development</w:t>
      </w:r>
    </w:p>
    <w:p w14:paraId="4A380C67" w14:textId="77777777" w:rsidR="0009673D" w:rsidRPr="004A05D8" w:rsidRDefault="00BF03AB" w:rsidP="00397F6D">
      <w:pPr>
        <w:ind w:left="142" w:right="260"/>
        <w:rPr>
          <w:rFonts w:ascii="Calibri" w:hAnsi="Calibri" w:cs="Arial"/>
          <w:sz w:val="22"/>
          <w:szCs w:val="22"/>
        </w:rPr>
      </w:pPr>
      <w:r>
        <w:rPr>
          <w:rFonts w:ascii="Calibri" w:hAnsi="Calibri" w:cs="Arial"/>
          <w:sz w:val="22"/>
          <w:szCs w:val="22"/>
        </w:rPr>
        <w:t xml:space="preserve">The Department </w:t>
      </w:r>
      <w:r w:rsidR="0059683D">
        <w:rPr>
          <w:rFonts w:ascii="Calibri" w:hAnsi="Calibri" w:cs="Arial"/>
          <w:sz w:val="22"/>
          <w:szCs w:val="22"/>
        </w:rPr>
        <w:t>are</w:t>
      </w:r>
      <w:r>
        <w:rPr>
          <w:rFonts w:ascii="Calibri" w:hAnsi="Calibri" w:cs="Arial"/>
          <w:sz w:val="22"/>
          <w:szCs w:val="22"/>
        </w:rPr>
        <w:t xml:space="preserve"> currently focusing on:</w:t>
      </w:r>
    </w:p>
    <w:p w14:paraId="6340A541" w14:textId="77777777" w:rsidR="0009673D" w:rsidRPr="004A05D8" w:rsidRDefault="0009673D" w:rsidP="00397F6D">
      <w:pPr>
        <w:ind w:left="142" w:right="260"/>
        <w:rPr>
          <w:rFonts w:ascii="Calibri" w:hAnsi="Calibri" w:cs="Arial"/>
          <w:sz w:val="22"/>
          <w:szCs w:val="22"/>
        </w:rPr>
      </w:pPr>
    </w:p>
    <w:p w14:paraId="4210A6A6" w14:textId="77777777" w:rsidR="00826D3C" w:rsidRPr="004A05D8"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sequential and meaningful and linked to the National Curriculum. </w:t>
      </w:r>
    </w:p>
    <w:p w14:paraId="13D607B2" w14:textId="77777777" w:rsidR="00826D3C" w:rsidRDefault="00AB2371"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Further refining the </w:t>
      </w:r>
      <w:r w:rsidR="00826D3C">
        <w:rPr>
          <w:rFonts w:ascii="Calibri" w:hAnsi="Calibri" w:cs="Arial"/>
          <w:sz w:val="22"/>
          <w:szCs w:val="22"/>
        </w:rPr>
        <w:t xml:space="preserve">KS4 </w:t>
      </w:r>
      <w:r>
        <w:rPr>
          <w:rFonts w:ascii="Calibri" w:hAnsi="Calibri" w:cs="Arial"/>
          <w:sz w:val="22"/>
          <w:szCs w:val="22"/>
        </w:rPr>
        <w:t xml:space="preserve">curriculum </w:t>
      </w:r>
      <w:r w:rsidR="00826D3C">
        <w:rPr>
          <w:rFonts w:ascii="Calibri" w:hAnsi="Calibri" w:cs="Arial"/>
          <w:sz w:val="22"/>
          <w:szCs w:val="22"/>
        </w:rPr>
        <w:t>to promote even better progress.</w:t>
      </w:r>
    </w:p>
    <w:p w14:paraId="14F205E4" w14:textId="77777777" w:rsidR="00DC7B74"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23D8C795" w14:textId="77777777" w:rsidR="00826D3C" w:rsidRPr="00826D3C" w:rsidRDefault="00826D3C" w:rsidP="00826D3C">
      <w:pPr>
        <w:overflowPunct w:val="0"/>
        <w:autoSpaceDE w:val="0"/>
        <w:autoSpaceDN w:val="0"/>
        <w:adjustRightInd w:val="0"/>
        <w:ind w:left="142" w:right="260"/>
        <w:textAlignment w:val="baseline"/>
        <w:rPr>
          <w:rFonts w:ascii="Calibri" w:hAnsi="Calibri" w:cs="Arial"/>
          <w:sz w:val="22"/>
          <w:szCs w:val="22"/>
        </w:rPr>
      </w:pPr>
    </w:p>
    <w:p w14:paraId="4E6D6B1B" w14:textId="77777777" w:rsidR="00DC7B74" w:rsidRPr="00DC7B74" w:rsidRDefault="00DC7B74" w:rsidP="00397F6D">
      <w:pPr>
        <w:ind w:left="142" w:right="260"/>
        <w:rPr>
          <w:rFonts w:ascii="Calibri" w:hAnsi="Calibri" w:cs="Arial"/>
          <w:b/>
          <w:sz w:val="22"/>
          <w:szCs w:val="22"/>
        </w:rPr>
      </w:pPr>
      <w:r w:rsidRPr="00DC7B74">
        <w:rPr>
          <w:rFonts w:ascii="Calibri" w:hAnsi="Calibri" w:cs="Arial"/>
          <w:b/>
          <w:sz w:val="22"/>
          <w:szCs w:val="22"/>
        </w:rPr>
        <w:t>Continued Professional Development</w:t>
      </w:r>
    </w:p>
    <w:p w14:paraId="56B2CBB1" w14:textId="77777777" w:rsidR="00DC7B74" w:rsidRPr="004A05D8" w:rsidRDefault="00DC7B74" w:rsidP="000C1DB8">
      <w:pPr>
        <w:overflowPunct w:val="0"/>
        <w:autoSpaceDE w:val="0"/>
        <w:autoSpaceDN w:val="0"/>
        <w:adjustRightInd w:val="0"/>
        <w:ind w:left="142"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sidR="00397F6D">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sidR="00397F6D">
        <w:rPr>
          <w:rFonts w:ascii="Calibri" w:hAnsi="Calibri" w:cs="Arial"/>
          <w:sz w:val="22"/>
          <w:szCs w:val="20"/>
        </w:rPr>
        <w:t xml:space="preserve"> and local </w:t>
      </w:r>
      <w:r w:rsidR="007E2D2A">
        <w:rPr>
          <w:rFonts w:ascii="Calibri" w:hAnsi="Calibri" w:cs="Arial"/>
          <w:sz w:val="22"/>
          <w:szCs w:val="20"/>
        </w:rPr>
        <w:t>schools.</w:t>
      </w:r>
      <w:r w:rsidRPr="00BF03AB">
        <w:rPr>
          <w:rFonts w:ascii="Calibri" w:hAnsi="Calibri" w:cs="Arial"/>
          <w:sz w:val="22"/>
          <w:szCs w:val="20"/>
        </w:rPr>
        <w:t xml:space="preserve"> We pride ourselves on an internal training programme which is second to none. All staff </w:t>
      </w:r>
      <w:proofErr w:type="gramStart"/>
      <w:r w:rsidR="000E4680">
        <w:rPr>
          <w:rFonts w:ascii="Calibri" w:hAnsi="Calibri" w:cs="Arial"/>
          <w:sz w:val="22"/>
          <w:szCs w:val="20"/>
        </w:rPr>
        <w:t xml:space="preserve">are able </w:t>
      </w:r>
      <w:r w:rsidR="00FA0881">
        <w:rPr>
          <w:rFonts w:ascii="Calibri" w:hAnsi="Calibri" w:cs="Arial"/>
          <w:sz w:val="22"/>
          <w:szCs w:val="20"/>
        </w:rPr>
        <w:t>to</w:t>
      </w:r>
      <w:proofErr w:type="gramEnd"/>
      <w:r w:rsidR="00FA0881">
        <w:rPr>
          <w:rFonts w:ascii="Calibri" w:hAnsi="Calibri" w:cs="Arial"/>
          <w:sz w:val="22"/>
          <w:szCs w:val="20"/>
        </w:rPr>
        <w:t xml:space="preserve"> contribute to this.</w:t>
      </w:r>
    </w:p>
    <w:p w14:paraId="243D19D2" w14:textId="77777777" w:rsidR="00970223" w:rsidRDefault="00970223" w:rsidP="00970223">
      <w:pPr>
        <w:rPr>
          <w:rFonts w:ascii="Calibri" w:eastAsia="Calibri" w:hAnsi="Calibri" w:cs="Calibri"/>
          <w:szCs w:val="20"/>
        </w:rPr>
      </w:pPr>
      <w:r w:rsidRPr="00970223">
        <w:rPr>
          <w:rFonts w:ascii="Calibri" w:eastAsia="Calibri" w:hAnsi="Calibri" w:cs="Calibri"/>
          <w:szCs w:val="20"/>
        </w:rPr>
        <w:br w:type="page"/>
      </w:r>
    </w:p>
    <w:p w14:paraId="571462EE" w14:textId="54C3E134" w:rsidR="00864557" w:rsidRPr="00864557" w:rsidRDefault="00887D39"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lastRenderedPageBreak/>
        <w:t xml:space="preserve">Head of </w:t>
      </w:r>
      <w:r w:rsidR="008C2341">
        <w:rPr>
          <w:rFonts w:ascii="Calibri" w:hAnsi="Calibri" w:cs="Calibri"/>
          <w:b/>
          <w:bCs/>
          <w:iCs/>
          <w:sz w:val="36"/>
          <w:szCs w:val="20"/>
        </w:rPr>
        <w:t>Food Technology</w:t>
      </w:r>
      <w:r w:rsidR="00864557" w:rsidRPr="00864557">
        <w:rPr>
          <w:rFonts w:ascii="Calibri" w:hAnsi="Calibri" w:cs="Calibri"/>
          <w:b/>
          <w:bCs/>
          <w:iCs/>
          <w:sz w:val="36"/>
          <w:szCs w:val="20"/>
        </w:rPr>
        <w:t xml:space="preserve"> – Job Description</w:t>
      </w:r>
    </w:p>
    <w:p w14:paraId="442435E7"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C34B8E8" w14:textId="4F48437B"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Grade:</w:t>
      </w:r>
      <w:r w:rsidRPr="00432770">
        <w:rPr>
          <w:rFonts w:ascii="Calibri" w:hAnsi="Calibri" w:cs="Arial"/>
          <w:b/>
          <w:szCs w:val="20"/>
        </w:rPr>
        <w:tab/>
      </w:r>
      <w:r w:rsidR="00FD330C">
        <w:rPr>
          <w:rFonts w:ascii="Calibri" w:hAnsi="Calibri" w:cs="Arial"/>
          <w:szCs w:val="20"/>
        </w:rPr>
        <w:t>MPS/UPS</w:t>
      </w:r>
      <w:r w:rsidR="00887D39">
        <w:rPr>
          <w:rFonts w:ascii="Calibri" w:hAnsi="Calibri" w:cs="Arial"/>
          <w:szCs w:val="20"/>
        </w:rPr>
        <w:t xml:space="preserve"> + </w:t>
      </w:r>
      <w:r w:rsidR="008C2341">
        <w:rPr>
          <w:rFonts w:ascii="Calibri" w:hAnsi="Calibri" w:cs="Arial"/>
          <w:szCs w:val="20"/>
        </w:rPr>
        <w:t>TLR 2b</w:t>
      </w:r>
    </w:p>
    <w:p w14:paraId="4DA67BE4"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06EBAAFB" w14:textId="77777777" w:rsidR="00864557"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Relationships: </w:t>
      </w:r>
      <w:r w:rsidRPr="00432770">
        <w:rPr>
          <w:rFonts w:ascii="Calibri" w:hAnsi="Calibri" w:cs="Arial"/>
          <w:szCs w:val="20"/>
        </w:rPr>
        <w:t>The teacher will be:</w:t>
      </w:r>
    </w:p>
    <w:p w14:paraId="3C22CF0D" w14:textId="77777777" w:rsidR="00862210" w:rsidRPr="00432770" w:rsidRDefault="00862210" w:rsidP="00864557">
      <w:pPr>
        <w:overflowPunct w:val="0"/>
        <w:autoSpaceDE w:val="0"/>
        <w:autoSpaceDN w:val="0"/>
        <w:adjustRightInd w:val="0"/>
        <w:textAlignment w:val="baseline"/>
        <w:rPr>
          <w:rFonts w:ascii="Calibri" w:hAnsi="Calibri" w:cs="Arial"/>
          <w:szCs w:val="20"/>
        </w:rPr>
      </w:pPr>
    </w:p>
    <w:p w14:paraId="1A0B07CC"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responsible to the Headteacher</w:t>
      </w:r>
    </w:p>
    <w:p w14:paraId="3881FE6B"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w:t>
      </w:r>
      <w:r>
        <w:rPr>
          <w:rFonts w:ascii="Calibri" w:hAnsi="Calibri" w:cs="Arial"/>
          <w:szCs w:val="20"/>
        </w:rPr>
        <w:t>Progress Director and Guidance Manager</w:t>
      </w:r>
      <w:r w:rsidRPr="00432770">
        <w:rPr>
          <w:rFonts w:ascii="Calibri" w:hAnsi="Calibri" w:cs="Arial"/>
          <w:szCs w:val="20"/>
        </w:rPr>
        <w:t xml:space="preserve"> when fulfilling the role of tutor</w:t>
      </w:r>
    </w:p>
    <w:p w14:paraId="6E0A337F"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professionally related to colleagues within the school on </w:t>
      </w:r>
      <w:proofErr w:type="gramStart"/>
      <w:r w:rsidRPr="00432770">
        <w:rPr>
          <w:rFonts w:ascii="Calibri" w:hAnsi="Calibri" w:cs="Arial"/>
          <w:szCs w:val="20"/>
        </w:rPr>
        <w:t>a number of</w:t>
      </w:r>
      <w:proofErr w:type="gramEnd"/>
      <w:r w:rsidRPr="00432770">
        <w:rPr>
          <w:rFonts w:ascii="Calibri" w:hAnsi="Calibri" w:cs="Arial"/>
          <w:szCs w:val="20"/>
        </w:rPr>
        <w:t xml:space="preserve"> levels.</w:t>
      </w:r>
    </w:p>
    <w:p w14:paraId="18668D2B"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142722E" w14:textId="2A314065"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Job Purpose:  </w:t>
      </w:r>
      <w:r w:rsidR="00905BAB" w:rsidRPr="00905BAB">
        <w:rPr>
          <w:rFonts w:ascii="Calibri" w:hAnsi="Calibri" w:cs="Arial"/>
          <w:szCs w:val="20"/>
        </w:rPr>
        <w:t xml:space="preserve">To provide professional leadership and management of the Food Technology Staff and curriculum </w:t>
      </w:r>
      <w:proofErr w:type="gramStart"/>
      <w:r w:rsidR="00905BAB" w:rsidRPr="00905BAB">
        <w:rPr>
          <w:rFonts w:ascii="Calibri" w:hAnsi="Calibri" w:cs="Arial"/>
          <w:szCs w:val="20"/>
        </w:rPr>
        <w:t>in order to</w:t>
      </w:r>
      <w:proofErr w:type="gramEnd"/>
      <w:r w:rsidR="00905BAB" w:rsidRPr="00905BAB">
        <w:rPr>
          <w:rFonts w:ascii="Calibri" w:hAnsi="Calibri" w:cs="Arial"/>
          <w:szCs w:val="20"/>
        </w:rPr>
        <w:t xml:space="preserve"> secure high quality teaching, the effective use of resources and improved standards of learning and achievement for all students.</w:t>
      </w:r>
    </w:p>
    <w:p w14:paraId="5D231418"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25C6BE34" w14:textId="77777777" w:rsidR="00864557" w:rsidRPr="00432770" w:rsidRDefault="00864557" w:rsidP="00864557">
      <w:pPr>
        <w:overflowPunct w:val="0"/>
        <w:autoSpaceDE w:val="0"/>
        <w:autoSpaceDN w:val="0"/>
        <w:adjustRightInd w:val="0"/>
        <w:textAlignment w:val="baseline"/>
        <w:rPr>
          <w:rFonts w:ascii="Calibri" w:hAnsi="Calibri" w:cs="Arial"/>
          <w:b/>
          <w:szCs w:val="20"/>
        </w:rPr>
      </w:pPr>
      <w:r w:rsidRPr="00432770">
        <w:rPr>
          <w:rFonts w:ascii="Calibri" w:hAnsi="Calibri" w:cs="Arial"/>
          <w:b/>
          <w:szCs w:val="20"/>
        </w:rPr>
        <w:t>Duties and Responsibilities:</w:t>
      </w:r>
    </w:p>
    <w:p w14:paraId="547B906E" w14:textId="77777777" w:rsidR="00864557" w:rsidRPr="00432770" w:rsidRDefault="00864557" w:rsidP="00864557">
      <w:pPr>
        <w:overflowPunct w:val="0"/>
        <w:autoSpaceDE w:val="0"/>
        <w:autoSpaceDN w:val="0"/>
        <w:adjustRightInd w:val="0"/>
        <w:textAlignment w:val="baseline"/>
        <w:rPr>
          <w:rFonts w:ascii="Calibri" w:hAnsi="Calibri" w:cs="Arial"/>
          <w:b/>
          <w:szCs w:val="20"/>
        </w:rPr>
      </w:pPr>
    </w:p>
    <w:p w14:paraId="663B9500"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Implement National Curriculum in Food Technology.</w:t>
      </w:r>
    </w:p>
    <w:p w14:paraId="16D01E48"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49267E9B"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Provide leadership in the school on all matters relating to Food Technology.</w:t>
      </w:r>
    </w:p>
    <w:p w14:paraId="64D3E0F7"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2F6A49B6"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Develop team working through seeking input from others and building a</w:t>
      </w:r>
    </w:p>
    <w:p w14:paraId="1B9A86C3"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653AEE">
        <w:rPr>
          <w:rFonts w:ascii="Calibri" w:hAnsi="Calibri"/>
          <w:szCs w:val="20"/>
        </w:rPr>
        <w:tab/>
        <w:t>team spirit.</w:t>
      </w:r>
    </w:p>
    <w:p w14:paraId="1230B0CC"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70FB404C"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Lead, develop and enhance the teaching practice of others.</w:t>
      </w:r>
    </w:p>
    <w:p w14:paraId="71DE9AAB" w14:textId="77777777" w:rsidR="00653AEE" w:rsidRPr="00653AEE" w:rsidRDefault="00653AEE" w:rsidP="00653AEE">
      <w:pPr>
        <w:numPr>
          <w:ilvl w:val="12"/>
          <w:numId w:val="0"/>
        </w:numPr>
        <w:tabs>
          <w:tab w:val="left" w:pos="1418"/>
        </w:tabs>
        <w:overflowPunct w:val="0"/>
        <w:autoSpaceDE w:val="0"/>
        <w:autoSpaceDN w:val="0"/>
        <w:adjustRightInd w:val="0"/>
        <w:ind w:left="1418"/>
        <w:textAlignment w:val="baseline"/>
        <w:rPr>
          <w:rFonts w:ascii="Calibri" w:hAnsi="Calibri"/>
          <w:szCs w:val="20"/>
        </w:rPr>
      </w:pPr>
      <w:r w:rsidRPr="00653AEE">
        <w:rPr>
          <w:rFonts w:ascii="Calibri" w:hAnsi="Calibri"/>
          <w:szCs w:val="20"/>
        </w:rPr>
        <w:t>Determine, monitor, develop and evaluate teaching and learning in the department. Intervene to secure improvement in poor performance. Participate in performance management reviews, following up targets.</w:t>
      </w:r>
    </w:p>
    <w:p w14:paraId="03E08417" w14:textId="77777777" w:rsidR="00653AEE" w:rsidRPr="00653AEE" w:rsidRDefault="00653AEE" w:rsidP="00653AEE">
      <w:pPr>
        <w:numPr>
          <w:ilvl w:val="12"/>
          <w:numId w:val="0"/>
        </w:numPr>
        <w:tabs>
          <w:tab w:val="left" w:pos="1418"/>
        </w:tabs>
        <w:overflowPunct w:val="0"/>
        <w:autoSpaceDE w:val="0"/>
        <w:autoSpaceDN w:val="0"/>
        <w:adjustRightInd w:val="0"/>
        <w:ind w:left="1418"/>
        <w:textAlignment w:val="baseline"/>
        <w:rPr>
          <w:rFonts w:ascii="Calibri" w:hAnsi="Calibri"/>
          <w:szCs w:val="20"/>
        </w:rPr>
      </w:pPr>
    </w:p>
    <w:p w14:paraId="57382478"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 xml:space="preserve">Prepare strategic </w:t>
      </w:r>
      <w:proofErr w:type="gramStart"/>
      <w:r w:rsidRPr="00653AEE">
        <w:rPr>
          <w:rFonts w:ascii="Calibri" w:hAnsi="Calibri"/>
          <w:szCs w:val="20"/>
        </w:rPr>
        <w:t>plans for the future</w:t>
      </w:r>
      <w:proofErr w:type="gramEnd"/>
      <w:r w:rsidRPr="00653AEE">
        <w:rPr>
          <w:rFonts w:ascii="Calibri" w:hAnsi="Calibri"/>
          <w:szCs w:val="20"/>
        </w:rPr>
        <w:t xml:space="preserve"> development of the department based on best practice and the particular needs of the school, such as literacy, numeracy, citizenship, work related learning.</w:t>
      </w:r>
    </w:p>
    <w:p w14:paraId="1FDBFFB0"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55ECD296"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Represent the department at meetings and in other situations, as required.</w:t>
      </w:r>
    </w:p>
    <w:p w14:paraId="7957A18D"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31DD8EFE"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Liaise closely with SLT in setting challenging targets for improvement and showing drive for improvement.</w:t>
      </w:r>
    </w:p>
    <w:p w14:paraId="1BC367FD"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327913DA" w14:textId="77777777" w:rsidR="00653AEE" w:rsidRPr="00653AEE" w:rsidRDefault="00653AEE" w:rsidP="00653AEE">
      <w:pPr>
        <w:numPr>
          <w:ilvl w:val="0"/>
          <w:numId w:val="32"/>
        </w:numPr>
        <w:tabs>
          <w:tab w:val="left" w:pos="1080"/>
          <w:tab w:val="left" w:pos="1418"/>
        </w:tabs>
        <w:overflowPunct w:val="0"/>
        <w:autoSpaceDE w:val="0"/>
        <w:autoSpaceDN w:val="0"/>
        <w:adjustRightInd w:val="0"/>
        <w:textAlignment w:val="baseline"/>
        <w:rPr>
          <w:rFonts w:ascii="Calibri" w:hAnsi="Calibri"/>
          <w:szCs w:val="20"/>
        </w:rPr>
      </w:pPr>
      <w:r w:rsidRPr="00653AEE">
        <w:rPr>
          <w:rFonts w:ascii="Calibri" w:hAnsi="Calibri"/>
          <w:szCs w:val="20"/>
        </w:rPr>
        <w:t xml:space="preserve">Develop potential by setting standards, providing tangible </w:t>
      </w:r>
      <w:proofErr w:type="gramStart"/>
      <w:r w:rsidRPr="00653AEE">
        <w:rPr>
          <w:rFonts w:ascii="Calibri" w:hAnsi="Calibri"/>
          <w:szCs w:val="20"/>
        </w:rPr>
        <w:t xml:space="preserve">support,   </w:t>
      </w:r>
      <w:proofErr w:type="gramEnd"/>
      <w:r w:rsidRPr="00653AEE">
        <w:rPr>
          <w:rFonts w:ascii="Calibri" w:hAnsi="Calibri"/>
          <w:szCs w:val="20"/>
        </w:rPr>
        <w:t xml:space="preserve">          giving feedback and encouragement. Creating development opportunities with CPD Co-ordinator.</w:t>
      </w:r>
    </w:p>
    <w:p w14:paraId="69FB5BD9"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AFF82E0"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Develop the Food Technology curriculum and scheme of work which engages learners, breaks down problems and creates opportunities for success.</w:t>
      </w:r>
    </w:p>
    <w:p w14:paraId="674CAC8E"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0384B40F"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 xml:space="preserve">Allocate teaching groups </w:t>
      </w:r>
      <w:proofErr w:type="gramStart"/>
      <w:r w:rsidRPr="00653AEE">
        <w:rPr>
          <w:rFonts w:ascii="Calibri" w:hAnsi="Calibri"/>
          <w:szCs w:val="20"/>
        </w:rPr>
        <w:t>in order to</w:t>
      </w:r>
      <w:proofErr w:type="gramEnd"/>
      <w:r w:rsidRPr="00653AEE">
        <w:rPr>
          <w:rFonts w:ascii="Calibri" w:hAnsi="Calibri"/>
          <w:szCs w:val="20"/>
        </w:rPr>
        <w:t xml:space="preserve"> maximise educational achievement.</w:t>
      </w:r>
    </w:p>
    <w:p w14:paraId="14FC4937"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2D918B70"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Share information by regular department meetings, making minutes available to the Headteacher.</w:t>
      </w:r>
    </w:p>
    <w:p w14:paraId="439F13F7"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48CDC11F"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Provide professional support for teachers in their department when pupils do not undertake and complete work satisfactory or when they misbehave.</w:t>
      </w:r>
    </w:p>
    <w:p w14:paraId="1876ACAA"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1BCAA68A"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Evaluate teachers’ marking of work according to the agreed assessment</w:t>
      </w:r>
    </w:p>
    <w:p w14:paraId="4863B920"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653AEE">
        <w:rPr>
          <w:rFonts w:ascii="Calibri" w:hAnsi="Calibri"/>
          <w:szCs w:val="20"/>
        </w:rPr>
        <w:t xml:space="preserve">                   policies and assess records of students’ progress within the department</w:t>
      </w:r>
    </w:p>
    <w:p w14:paraId="34C1D4EC"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653AEE">
        <w:rPr>
          <w:rFonts w:ascii="Calibri" w:hAnsi="Calibri"/>
          <w:szCs w:val="20"/>
        </w:rPr>
        <w:t xml:space="preserve">                   are maintained.</w:t>
      </w:r>
    </w:p>
    <w:p w14:paraId="0B12227A"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p>
    <w:p w14:paraId="51C15366"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Provide work for the classes of absent colleagues if work has not been set.</w:t>
      </w:r>
    </w:p>
    <w:p w14:paraId="00A948ED"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795F498B"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Manage the departmental allocation of funds.</w:t>
      </w:r>
    </w:p>
    <w:p w14:paraId="57954219"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14158DFB"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Ensure department contributes to careers provision with reference to Food Technology post-16.</w:t>
      </w:r>
    </w:p>
    <w:p w14:paraId="19F481F2" w14:textId="77777777" w:rsidR="00653AEE" w:rsidRPr="00653AEE" w:rsidRDefault="00653AEE" w:rsidP="00653AEE">
      <w:pPr>
        <w:tabs>
          <w:tab w:val="left" w:pos="1080"/>
          <w:tab w:val="left" w:pos="1440"/>
        </w:tabs>
        <w:overflowPunct w:val="0"/>
        <w:autoSpaceDE w:val="0"/>
        <w:autoSpaceDN w:val="0"/>
        <w:adjustRightInd w:val="0"/>
        <w:ind w:left="1440"/>
        <w:textAlignment w:val="baseline"/>
        <w:rPr>
          <w:rFonts w:ascii="Calibri" w:hAnsi="Calibri"/>
          <w:szCs w:val="20"/>
        </w:rPr>
      </w:pPr>
    </w:p>
    <w:p w14:paraId="3D30B135" w14:textId="77777777" w:rsidR="00653AEE" w:rsidRDefault="00653AEE" w:rsidP="00653AEE">
      <w:pPr>
        <w:numPr>
          <w:ilvl w:val="0"/>
          <w:numId w:val="32"/>
        </w:numPr>
        <w:overflowPunct w:val="0"/>
        <w:autoSpaceDE w:val="0"/>
        <w:autoSpaceDN w:val="0"/>
        <w:adjustRightInd w:val="0"/>
        <w:textAlignment w:val="baseline"/>
        <w:rPr>
          <w:rFonts w:ascii="Calibri" w:hAnsi="Calibri"/>
          <w:szCs w:val="20"/>
        </w:rPr>
      </w:pPr>
      <w:r w:rsidRPr="00653AEE">
        <w:rPr>
          <w:rFonts w:ascii="Calibri" w:hAnsi="Calibri"/>
          <w:szCs w:val="20"/>
        </w:rPr>
        <w:t xml:space="preserve">Oversight of behaviour and maintaining high standards across the Food Technology department in conjunction with the school behaviour policy. </w:t>
      </w:r>
    </w:p>
    <w:p w14:paraId="100B0F68" w14:textId="77777777" w:rsidR="00653AEE" w:rsidRDefault="00653AEE" w:rsidP="00653AEE">
      <w:pPr>
        <w:pStyle w:val="ListParagraph"/>
        <w:rPr>
          <w:rFonts w:ascii="Calibri" w:hAnsi="Calibri" w:cs="Arial"/>
          <w:szCs w:val="20"/>
        </w:rPr>
      </w:pPr>
    </w:p>
    <w:p w14:paraId="69E64B0B" w14:textId="6AB1AC6D" w:rsidR="00994703" w:rsidRPr="00653AEE" w:rsidRDefault="00653AEE" w:rsidP="00653AEE">
      <w:pPr>
        <w:numPr>
          <w:ilvl w:val="0"/>
          <w:numId w:val="32"/>
        </w:numPr>
        <w:overflowPunct w:val="0"/>
        <w:autoSpaceDE w:val="0"/>
        <w:autoSpaceDN w:val="0"/>
        <w:adjustRightInd w:val="0"/>
        <w:textAlignment w:val="baseline"/>
        <w:rPr>
          <w:rFonts w:ascii="Calibri" w:hAnsi="Calibri"/>
          <w:szCs w:val="20"/>
        </w:rPr>
      </w:pPr>
      <w:r w:rsidRPr="00653AEE">
        <w:rPr>
          <w:rFonts w:ascii="Calibri" w:hAnsi="Calibri" w:cs="Arial"/>
          <w:szCs w:val="20"/>
        </w:rPr>
        <w:t>Other duties deemed suitable by the Headteacher that are commensurate to the TLR.</w:t>
      </w:r>
    </w:p>
    <w:p w14:paraId="217B491C"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3C5661AB"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33B8DFB8"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72384349"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3623EA43"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71C46050"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17E1FEC7"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6802CBB0"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7DA83128" w14:textId="77777777" w:rsidR="00653AEE" w:rsidRPr="00994703" w:rsidRDefault="00653AEE" w:rsidP="00653AEE">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78E09F38"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7C934235"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2B91A99"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927CAA8"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2133FC5A"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14B2AD9"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6116FB93"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1CEEFBC6"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3189C690"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691DB785"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7516DBA"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02C58355"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732AFD9B"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0FF91E9"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7883D100"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3B0FE76E"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5E0457D"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116CAEA6"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91487D4"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A3B9844"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1FC4CBBD"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0FB52140"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lastRenderedPageBreak/>
        <w:t xml:space="preserve">Person Specification:  </w:t>
      </w:r>
      <w:r w:rsidR="00F828B5">
        <w:rPr>
          <w:rFonts w:ascii="Calibri" w:hAnsi="Calibri" w:cs="Calibri"/>
          <w:b/>
          <w:bCs/>
          <w:iCs/>
          <w:sz w:val="36"/>
          <w:szCs w:val="20"/>
        </w:rPr>
        <w:t>Head of Food Technology</w:t>
      </w:r>
    </w:p>
    <w:p w14:paraId="1DE99975" w14:textId="77777777" w:rsidR="00864557" w:rsidRPr="00864557" w:rsidRDefault="00864557" w:rsidP="00864557">
      <w:pPr>
        <w:jc w:val="center"/>
        <w:rPr>
          <w:rFonts w:ascii="Calibri" w:hAnsi="Calibri" w:cs="Calibri"/>
          <w:b/>
          <w:bCs/>
          <w:iCs/>
          <w:sz w:val="36"/>
          <w:szCs w:val="20"/>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418"/>
      </w:tblGrid>
      <w:tr w:rsidR="00864557" w:rsidRPr="00C12F1D" w14:paraId="2E331D37" w14:textId="77777777" w:rsidTr="00864557">
        <w:tc>
          <w:tcPr>
            <w:tcW w:w="7796" w:type="dxa"/>
            <w:shd w:val="clear" w:color="auto" w:fill="auto"/>
          </w:tcPr>
          <w:p w14:paraId="25B0CCA3" w14:textId="77777777" w:rsidR="00864557" w:rsidRPr="00C12F1D" w:rsidRDefault="00864557" w:rsidP="00C44830">
            <w:pPr>
              <w:rPr>
                <w:rFonts w:ascii="Calibri" w:eastAsia="Calibri" w:hAnsi="Calibri" w:cs="Arial"/>
                <w:b/>
                <w:lang w:eastAsia="en-US"/>
              </w:rPr>
            </w:pPr>
          </w:p>
          <w:p w14:paraId="0AA7465C"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Criteria</w:t>
            </w:r>
          </w:p>
        </w:tc>
        <w:tc>
          <w:tcPr>
            <w:tcW w:w="1418" w:type="dxa"/>
            <w:shd w:val="clear" w:color="auto" w:fill="auto"/>
          </w:tcPr>
          <w:p w14:paraId="4E42F34A"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864557">
        <w:tc>
          <w:tcPr>
            <w:tcW w:w="7796"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418" w:type="dxa"/>
            <w:shd w:val="clear" w:color="auto" w:fill="auto"/>
          </w:tcPr>
          <w:p w14:paraId="11535B57" w14:textId="77777777" w:rsidR="00864557" w:rsidRPr="00C12F1D" w:rsidRDefault="00864557" w:rsidP="00C44830">
            <w:pPr>
              <w:rPr>
                <w:rFonts w:ascii="Calibri" w:eastAsia="Calibri" w:hAnsi="Calibri" w:cs="Arial"/>
                <w:b/>
                <w:sz w:val="22"/>
                <w:szCs w:val="22"/>
                <w:lang w:eastAsia="en-US"/>
              </w:rPr>
            </w:pPr>
          </w:p>
          <w:p w14:paraId="45E3CC6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864557">
        <w:tc>
          <w:tcPr>
            <w:tcW w:w="7796"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77777777"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418" w:type="dxa"/>
            <w:shd w:val="clear" w:color="auto" w:fill="auto"/>
          </w:tcPr>
          <w:p w14:paraId="52CD409A" w14:textId="77777777" w:rsidR="00864557" w:rsidRPr="00C12F1D" w:rsidRDefault="00864557" w:rsidP="00C44830">
            <w:pPr>
              <w:rPr>
                <w:rFonts w:ascii="Calibri" w:eastAsia="Calibri" w:hAnsi="Calibri" w:cs="Arial"/>
                <w:b/>
                <w:sz w:val="22"/>
                <w:szCs w:val="22"/>
                <w:lang w:eastAsia="en-US"/>
              </w:rPr>
            </w:pPr>
          </w:p>
          <w:p w14:paraId="2734455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44830">
            <w:pPr>
              <w:rPr>
                <w:rFonts w:ascii="Calibri" w:eastAsia="Calibri" w:hAnsi="Calibri" w:cs="Arial"/>
                <w:b/>
                <w:sz w:val="22"/>
                <w:szCs w:val="22"/>
                <w:lang w:eastAsia="en-US"/>
              </w:rPr>
            </w:pPr>
          </w:p>
        </w:tc>
      </w:tr>
      <w:tr w:rsidR="00864557" w:rsidRPr="00C12F1D" w14:paraId="120EBF77" w14:textId="77777777" w:rsidTr="00864557">
        <w:tc>
          <w:tcPr>
            <w:tcW w:w="7796"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w:t>
            </w:r>
            <w:proofErr w:type="gramStart"/>
            <w:r w:rsidRPr="00C12F1D">
              <w:rPr>
                <w:rFonts w:ascii="Calibri" w:eastAsia="Calibri" w:hAnsi="Calibri" w:cs="Arial"/>
                <w:color w:val="000000"/>
                <w:sz w:val="22"/>
                <w:szCs w:val="22"/>
                <w:lang w:eastAsia="en-US"/>
              </w:rPr>
              <w:t>on the basis of</w:t>
            </w:r>
            <w:proofErr w:type="gramEnd"/>
            <w:r w:rsidRPr="00C12F1D">
              <w:rPr>
                <w:rFonts w:ascii="Calibri" w:eastAsia="Calibri" w:hAnsi="Calibri" w:cs="Arial"/>
                <w:color w:val="000000"/>
                <w:sz w:val="22"/>
                <w:szCs w:val="22"/>
                <w:lang w:eastAsia="en-US"/>
              </w:rPr>
              <w:t xml:space="preserve">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numeracy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418" w:type="dxa"/>
            <w:shd w:val="clear" w:color="auto" w:fill="auto"/>
          </w:tcPr>
          <w:p w14:paraId="2D4E735F" w14:textId="77777777" w:rsidR="00864557" w:rsidRPr="00C12F1D" w:rsidRDefault="00864557" w:rsidP="00C44830">
            <w:pPr>
              <w:rPr>
                <w:rFonts w:ascii="Calibri" w:eastAsia="Calibri" w:hAnsi="Calibri" w:cs="Arial"/>
                <w:b/>
                <w:sz w:val="22"/>
                <w:szCs w:val="22"/>
                <w:lang w:eastAsia="en-US"/>
              </w:rPr>
            </w:pPr>
          </w:p>
          <w:p w14:paraId="35ACBFA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44830">
            <w:pPr>
              <w:rPr>
                <w:rFonts w:ascii="Calibri" w:eastAsia="Calibri" w:hAnsi="Calibri" w:cs="Arial"/>
                <w:b/>
                <w:sz w:val="22"/>
                <w:szCs w:val="22"/>
                <w:lang w:eastAsia="en-US"/>
              </w:rPr>
            </w:pPr>
          </w:p>
          <w:p w14:paraId="7E9DCE0F"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13968BE" w14:textId="1FDC5332" w:rsidR="00864557" w:rsidRPr="00C12F1D" w:rsidRDefault="00265F04" w:rsidP="00C44830">
            <w:pPr>
              <w:rPr>
                <w:rFonts w:ascii="Calibri" w:eastAsia="Calibri" w:hAnsi="Calibri" w:cs="Arial"/>
                <w:b/>
                <w:sz w:val="22"/>
                <w:szCs w:val="22"/>
                <w:lang w:eastAsia="en-US"/>
              </w:rPr>
            </w:pPr>
            <w:r>
              <w:rPr>
                <w:rFonts w:ascii="Calibri" w:eastAsia="Calibri" w:hAnsi="Calibri" w:cs="Arial"/>
                <w:b/>
                <w:sz w:val="22"/>
                <w:szCs w:val="22"/>
                <w:lang w:eastAsia="en-US"/>
              </w:rPr>
              <w:t>E</w:t>
            </w:r>
          </w:p>
          <w:p w14:paraId="02740822" w14:textId="77777777" w:rsidR="00864557" w:rsidRPr="00C12F1D" w:rsidRDefault="00864557" w:rsidP="00C44830">
            <w:pPr>
              <w:rPr>
                <w:rFonts w:ascii="Calibri" w:eastAsia="Calibri" w:hAnsi="Calibri" w:cs="Arial"/>
                <w:b/>
                <w:sz w:val="22"/>
                <w:szCs w:val="22"/>
                <w:lang w:eastAsia="en-US"/>
              </w:rPr>
            </w:pPr>
          </w:p>
          <w:p w14:paraId="25F264B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44830">
            <w:pPr>
              <w:rPr>
                <w:rFonts w:ascii="Calibri" w:eastAsia="Calibri" w:hAnsi="Calibri" w:cs="Arial"/>
                <w:b/>
                <w:sz w:val="22"/>
                <w:szCs w:val="22"/>
                <w:lang w:eastAsia="en-US"/>
              </w:rPr>
            </w:pPr>
          </w:p>
          <w:p w14:paraId="646D4E2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44830">
            <w:pPr>
              <w:rPr>
                <w:rFonts w:ascii="Calibri" w:eastAsia="Calibri" w:hAnsi="Calibri" w:cs="Arial"/>
                <w:b/>
                <w:sz w:val="22"/>
                <w:szCs w:val="22"/>
                <w:lang w:eastAsia="en-US"/>
              </w:rPr>
            </w:pPr>
          </w:p>
        </w:tc>
      </w:tr>
      <w:tr w:rsidR="00864557" w:rsidRPr="00C12F1D" w14:paraId="20B00C70" w14:textId="77777777" w:rsidTr="00864557">
        <w:tc>
          <w:tcPr>
            <w:tcW w:w="7796"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418" w:type="dxa"/>
            <w:shd w:val="clear" w:color="auto" w:fill="auto"/>
          </w:tcPr>
          <w:p w14:paraId="65C1112C" w14:textId="77777777" w:rsidR="00864557" w:rsidRPr="00C12F1D" w:rsidRDefault="00864557" w:rsidP="00C44830">
            <w:pPr>
              <w:rPr>
                <w:rFonts w:ascii="Calibri" w:eastAsia="Calibri" w:hAnsi="Calibri" w:cs="Arial"/>
                <w:b/>
                <w:sz w:val="22"/>
                <w:szCs w:val="22"/>
                <w:lang w:eastAsia="en-US"/>
              </w:rPr>
            </w:pPr>
          </w:p>
          <w:p w14:paraId="3ABCBE9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44830">
            <w:pPr>
              <w:rPr>
                <w:rFonts w:ascii="Calibri" w:eastAsia="Calibri" w:hAnsi="Calibri" w:cs="Arial"/>
                <w:b/>
                <w:sz w:val="22"/>
                <w:szCs w:val="22"/>
                <w:lang w:eastAsia="en-US"/>
              </w:rPr>
            </w:pPr>
          </w:p>
          <w:p w14:paraId="783B692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44830">
            <w:pPr>
              <w:rPr>
                <w:rFonts w:ascii="Calibri" w:eastAsia="Calibri" w:hAnsi="Calibri" w:cs="Arial"/>
                <w:b/>
                <w:sz w:val="22"/>
                <w:szCs w:val="22"/>
                <w:lang w:eastAsia="en-US"/>
              </w:rPr>
            </w:pPr>
          </w:p>
          <w:p w14:paraId="7E80725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864557">
        <w:tc>
          <w:tcPr>
            <w:tcW w:w="7796"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418" w:type="dxa"/>
            <w:shd w:val="clear" w:color="auto" w:fill="auto"/>
          </w:tcPr>
          <w:p w14:paraId="543D7001" w14:textId="77777777" w:rsidR="00864557" w:rsidRPr="00C12F1D" w:rsidRDefault="00864557" w:rsidP="00C44830">
            <w:pPr>
              <w:rPr>
                <w:rFonts w:ascii="Calibri" w:eastAsia="Calibri" w:hAnsi="Calibri" w:cs="Arial"/>
                <w:b/>
                <w:sz w:val="22"/>
                <w:szCs w:val="22"/>
                <w:lang w:eastAsia="en-US"/>
              </w:rPr>
            </w:pPr>
          </w:p>
          <w:p w14:paraId="53FECB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44830">
            <w:pPr>
              <w:rPr>
                <w:rFonts w:ascii="Calibri" w:eastAsia="Calibri" w:hAnsi="Calibri" w:cs="Arial"/>
                <w:b/>
                <w:sz w:val="22"/>
                <w:szCs w:val="22"/>
                <w:lang w:eastAsia="en-US"/>
              </w:rPr>
            </w:pPr>
          </w:p>
          <w:p w14:paraId="62F737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864557">
        <w:tc>
          <w:tcPr>
            <w:tcW w:w="7796"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colleagues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418" w:type="dxa"/>
            <w:shd w:val="clear" w:color="auto" w:fill="auto"/>
          </w:tcPr>
          <w:p w14:paraId="408625FF" w14:textId="77777777" w:rsidR="00864557" w:rsidRPr="00C12F1D" w:rsidRDefault="00864557" w:rsidP="00C44830">
            <w:pPr>
              <w:rPr>
                <w:rFonts w:ascii="Calibri" w:eastAsia="Calibri" w:hAnsi="Calibri" w:cs="Arial"/>
                <w:b/>
                <w:sz w:val="22"/>
                <w:szCs w:val="22"/>
                <w:lang w:eastAsia="en-US"/>
              </w:rPr>
            </w:pPr>
          </w:p>
          <w:p w14:paraId="756C84C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44830">
            <w:pPr>
              <w:rPr>
                <w:rFonts w:ascii="Calibri" w:eastAsia="Calibri" w:hAnsi="Calibri" w:cs="Arial"/>
                <w:b/>
                <w:sz w:val="22"/>
                <w:szCs w:val="22"/>
                <w:lang w:eastAsia="en-US"/>
              </w:rPr>
            </w:pPr>
          </w:p>
          <w:p w14:paraId="67249BA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DD382B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1F765CC8" w14:textId="77777777" w:rsidR="00107116" w:rsidRPr="005F6962" w:rsidRDefault="00107116" w:rsidP="00107116">
      <w:pPr>
        <w:pStyle w:val="Heading5"/>
        <w:ind w:right="401"/>
        <w:rPr>
          <w:rFonts w:ascii="Calibri" w:hAnsi="Calibri" w:cs="Calibri"/>
          <w:sz w:val="36"/>
        </w:rPr>
      </w:pPr>
      <w:r>
        <w:rPr>
          <w:rFonts w:ascii="Calibri" w:hAnsi="Calibri" w:cs="Calibri"/>
          <w:sz w:val="36"/>
        </w:rPr>
        <w:lastRenderedPageBreak/>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5768C9BD"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87D39">
        <w:rPr>
          <w:rFonts w:ascii="Calibri" w:hAnsi="Calibri"/>
          <w:szCs w:val="20"/>
        </w:rPr>
        <w:t>a</w:t>
      </w:r>
      <w:r w:rsidR="00F828B5">
        <w:rPr>
          <w:rFonts w:ascii="Calibri" w:hAnsi="Calibri"/>
          <w:szCs w:val="20"/>
        </w:rPr>
        <w:t xml:space="preserve"> Head of Food Technology </w:t>
      </w:r>
      <w:r w:rsidRPr="003E3A26">
        <w:rPr>
          <w:rFonts w:ascii="Calibri" w:hAnsi="Calibri"/>
          <w:szCs w:val="20"/>
        </w:rPr>
        <w:t>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staff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When pupils join Toynbee</w:t>
      </w:r>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F6A31" w14:textId="77777777" w:rsidR="003C6005" w:rsidRDefault="003C6005">
      <w:r>
        <w:separator/>
      </w:r>
    </w:p>
  </w:endnote>
  <w:endnote w:type="continuationSeparator" w:id="0">
    <w:p w14:paraId="472C9F01" w14:textId="77777777" w:rsidR="003C6005" w:rsidRDefault="003C6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77286" w14:textId="77777777" w:rsidR="003C6005" w:rsidRDefault="003C6005">
      <w:r>
        <w:separator/>
      </w:r>
    </w:p>
  </w:footnote>
  <w:footnote w:type="continuationSeparator" w:id="0">
    <w:p w14:paraId="04A6CDE8" w14:textId="77777777" w:rsidR="003C6005" w:rsidRDefault="003C6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2"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D3927"/>
    <w:multiLevelType w:val="hybridMultilevel"/>
    <w:tmpl w:val="79E27000"/>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4"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9"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2"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3"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CFD75B6"/>
    <w:multiLevelType w:val="hybridMultilevel"/>
    <w:tmpl w:val="41BE8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610556848">
    <w:abstractNumId w:val="9"/>
  </w:num>
  <w:num w:numId="2" w16cid:durableId="1315715219">
    <w:abstractNumId w:val="23"/>
  </w:num>
  <w:num w:numId="3" w16cid:durableId="1584878459">
    <w:abstractNumId w:val="7"/>
  </w:num>
  <w:num w:numId="4" w16cid:durableId="1245408800">
    <w:abstractNumId w:val="8"/>
  </w:num>
  <w:num w:numId="5" w16cid:durableId="1502771896">
    <w:abstractNumId w:val="11"/>
  </w:num>
  <w:num w:numId="6" w16cid:durableId="585848561">
    <w:abstractNumId w:val="3"/>
  </w:num>
  <w:num w:numId="7" w16cid:durableId="65077427">
    <w:abstractNumId w:val="22"/>
  </w:num>
  <w:num w:numId="8" w16cid:durableId="848301527">
    <w:abstractNumId w:val="1"/>
  </w:num>
  <w:num w:numId="9" w16cid:durableId="604462928">
    <w:abstractNumId w:val="18"/>
  </w:num>
  <w:num w:numId="10" w16cid:durableId="137723685">
    <w:abstractNumId w:val="14"/>
  </w:num>
  <w:num w:numId="11" w16cid:durableId="1544562850">
    <w:abstractNumId w:val="19"/>
  </w:num>
  <w:num w:numId="12" w16cid:durableId="816730668">
    <w:abstractNumId w:val="28"/>
  </w:num>
  <w:num w:numId="13" w16cid:durableId="329136176">
    <w:abstractNumId w:val="20"/>
  </w:num>
  <w:num w:numId="14" w16cid:durableId="1176533293">
    <w:abstractNumId w:val="4"/>
  </w:num>
  <w:num w:numId="15" w16cid:durableId="54816189">
    <w:abstractNumId w:val="25"/>
  </w:num>
  <w:num w:numId="16" w16cid:durableId="947928415">
    <w:abstractNumId w:val="17"/>
  </w:num>
  <w:num w:numId="17" w16cid:durableId="257062361">
    <w:abstractNumId w:val="32"/>
  </w:num>
  <w:num w:numId="18" w16cid:durableId="1847820183">
    <w:abstractNumId w:val="16"/>
  </w:num>
  <w:num w:numId="19" w16cid:durableId="303850734">
    <w:abstractNumId w:val="6"/>
  </w:num>
  <w:num w:numId="20" w16cid:durableId="1899587611">
    <w:abstractNumId w:val="15"/>
  </w:num>
  <w:num w:numId="21" w16cid:durableId="524365407">
    <w:abstractNumId w:val="10"/>
  </w:num>
  <w:num w:numId="22" w16cid:durableId="487863818">
    <w:abstractNumId w:val="33"/>
  </w:num>
  <w:num w:numId="23" w16cid:durableId="527137673">
    <w:abstractNumId w:val="30"/>
  </w:num>
  <w:num w:numId="24" w16cid:durableId="2045476045">
    <w:abstractNumId w:val="31"/>
  </w:num>
  <w:num w:numId="25" w16cid:durableId="2105151292">
    <w:abstractNumId w:val="27"/>
  </w:num>
  <w:num w:numId="26" w16cid:durableId="1255019139">
    <w:abstractNumId w:val="2"/>
  </w:num>
  <w:num w:numId="27" w16cid:durableId="1187713870">
    <w:abstractNumId w:val="12"/>
  </w:num>
  <w:num w:numId="28" w16cid:durableId="1253659510">
    <w:abstractNumId w:val="26"/>
  </w:num>
  <w:num w:numId="29" w16cid:durableId="1776318749">
    <w:abstractNumId w:val="24"/>
  </w:num>
  <w:num w:numId="30" w16cid:durableId="2043286313">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912349796">
    <w:abstractNumId w:val="5"/>
  </w:num>
  <w:num w:numId="32" w16cid:durableId="1061945502">
    <w:abstractNumId w:val="21"/>
  </w:num>
  <w:num w:numId="33" w16cid:durableId="17507556">
    <w:abstractNumId w:val="29"/>
  </w:num>
  <w:num w:numId="34" w16cid:durableId="5050977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26A"/>
    <w:rsid w:val="00023E7B"/>
    <w:rsid w:val="00025518"/>
    <w:rsid w:val="00027728"/>
    <w:rsid w:val="000474E3"/>
    <w:rsid w:val="000530F1"/>
    <w:rsid w:val="00060415"/>
    <w:rsid w:val="00081410"/>
    <w:rsid w:val="00083D46"/>
    <w:rsid w:val="000917E0"/>
    <w:rsid w:val="0009673D"/>
    <w:rsid w:val="000B02C8"/>
    <w:rsid w:val="000B2887"/>
    <w:rsid w:val="000B6BAA"/>
    <w:rsid w:val="000C1DB8"/>
    <w:rsid w:val="000C5A6E"/>
    <w:rsid w:val="000E0100"/>
    <w:rsid w:val="000E4680"/>
    <w:rsid w:val="00107116"/>
    <w:rsid w:val="001120E9"/>
    <w:rsid w:val="00112C99"/>
    <w:rsid w:val="00122132"/>
    <w:rsid w:val="00132FFF"/>
    <w:rsid w:val="0016682C"/>
    <w:rsid w:val="00166D0F"/>
    <w:rsid w:val="001711BA"/>
    <w:rsid w:val="00183FA7"/>
    <w:rsid w:val="00192167"/>
    <w:rsid w:val="001A3F64"/>
    <w:rsid w:val="001C6E06"/>
    <w:rsid w:val="001D1482"/>
    <w:rsid w:val="001D35FB"/>
    <w:rsid w:val="001D7650"/>
    <w:rsid w:val="00200CF7"/>
    <w:rsid w:val="002116DE"/>
    <w:rsid w:val="00235695"/>
    <w:rsid w:val="00263B4B"/>
    <w:rsid w:val="00265F04"/>
    <w:rsid w:val="002C2185"/>
    <w:rsid w:val="002C331A"/>
    <w:rsid w:val="002C5658"/>
    <w:rsid w:val="002C5E8B"/>
    <w:rsid w:val="002C6166"/>
    <w:rsid w:val="003124E3"/>
    <w:rsid w:val="00315167"/>
    <w:rsid w:val="00320211"/>
    <w:rsid w:val="00327599"/>
    <w:rsid w:val="003379B6"/>
    <w:rsid w:val="0035226A"/>
    <w:rsid w:val="00357486"/>
    <w:rsid w:val="00376530"/>
    <w:rsid w:val="003819F0"/>
    <w:rsid w:val="003923CC"/>
    <w:rsid w:val="00397F6D"/>
    <w:rsid w:val="003A2492"/>
    <w:rsid w:val="003A5610"/>
    <w:rsid w:val="003B7D22"/>
    <w:rsid w:val="003C5DBA"/>
    <w:rsid w:val="003C6005"/>
    <w:rsid w:val="003F043B"/>
    <w:rsid w:val="00432770"/>
    <w:rsid w:val="00436D4E"/>
    <w:rsid w:val="00453BDB"/>
    <w:rsid w:val="00465C01"/>
    <w:rsid w:val="004928EA"/>
    <w:rsid w:val="004A0C05"/>
    <w:rsid w:val="004A4735"/>
    <w:rsid w:val="004C579E"/>
    <w:rsid w:val="004E1BC9"/>
    <w:rsid w:val="00502431"/>
    <w:rsid w:val="005028FA"/>
    <w:rsid w:val="00516580"/>
    <w:rsid w:val="00521CF8"/>
    <w:rsid w:val="00524DD6"/>
    <w:rsid w:val="00556252"/>
    <w:rsid w:val="00576191"/>
    <w:rsid w:val="0059683D"/>
    <w:rsid w:val="00597045"/>
    <w:rsid w:val="005A1BF4"/>
    <w:rsid w:val="005D2C76"/>
    <w:rsid w:val="005F1283"/>
    <w:rsid w:val="005F3242"/>
    <w:rsid w:val="005F450C"/>
    <w:rsid w:val="00627EB9"/>
    <w:rsid w:val="006456AF"/>
    <w:rsid w:val="00651CAB"/>
    <w:rsid w:val="00652FB6"/>
    <w:rsid w:val="00653AEE"/>
    <w:rsid w:val="00654C7E"/>
    <w:rsid w:val="00662A4D"/>
    <w:rsid w:val="00682B34"/>
    <w:rsid w:val="00685086"/>
    <w:rsid w:val="006924AA"/>
    <w:rsid w:val="006B16DF"/>
    <w:rsid w:val="006B19D9"/>
    <w:rsid w:val="006B6226"/>
    <w:rsid w:val="006C4FEE"/>
    <w:rsid w:val="006C69D2"/>
    <w:rsid w:val="006E02FE"/>
    <w:rsid w:val="00710461"/>
    <w:rsid w:val="00725416"/>
    <w:rsid w:val="00756C16"/>
    <w:rsid w:val="007812FB"/>
    <w:rsid w:val="007B0A1E"/>
    <w:rsid w:val="007E2D2A"/>
    <w:rsid w:val="007E6D0A"/>
    <w:rsid w:val="007F7CF5"/>
    <w:rsid w:val="00800D58"/>
    <w:rsid w:val="00802759"/>
    <w:rsid w:val="00814D4B"/>
    <w:rsid w:val="00822F18"/>
    <w:rsid w:val="00826D3C"/>
    <w:rsid w:val="00846C3F"/>
    <w:rsid w:val="00847E9A"/>
    <w:rsid w:val="00854969"/>
    <w:rsid w:val="00854A0D"/>
    <w:rsid w:val="00862210"/>
    <w:rsid w:val="00863FA3"/>
    <w:rsid w:val="00864557"/>
    <w:rsid w:val="00870101"/>
    <w:rsid w:val="00883B51"/>
    <w:rsid w:val="00887D39"/>
    <w:rsid w:val="0089110C"/>
    <w:rsid w:val="008C1E80"/>
    <w:rsid w:val="008C2341"/>
    <w:rsid w:val="009046CD"/>
    <w:rsid w:val="00905BAB"/>
    <w:rsid w:val="00912CFA"/>
    <w:rsid w:val="00926DCD"/>
    <w:rsid w:val="00927C69"/>
    <w:rsid w:val="00932742"/>
    <w:rsid w:val="00933650"/>
    <w:rsid w:val="009410AB"/>
    <w:rsid w:val="00947E3F"/>
    <w:rsid w:val="00952E9F"/>
    <w:rsid w:val="00961373"/>
    <w:rsid w:val="00970223"/>
    <w:rsid w:val="00970ADA"/>
    <w:rsid w:val="009839C3"/>
    <w:rsid w:val="00994703"/>
    <w:rsid w:val="00997B97"/>
    <w:rsid w:val="009B0C44"/>
    <w:rsid w:val="009B6C17"/>
    <w:rsid w:val="009C6C09"/>
    <w:rsid w:val="009E579B"/>
    <w:rsid w:val="009E715A"/>
    <w:rsid w:val="00A30F11"/>
    <w:rsid w:val="00A369C2"/>
    <w:rsid w:val="00A44777"/>
    <w:rsid w:val="00A50949"/>
    <w:rsid w:val="00A82917"/>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BF5A99"/>
    <w:rsid w:val="00C44830"/>
    <w:rsid w:val="00C7711D"/>
    <w:rsid w:val="00C87441"/>
    <w:rsid w:val="00C90366"/>
    <w:rsid w:val="00CD1019"/>
    <w:rsid w:val="00CF646E"/>
    <w:rsid w:val="00D23AB5"/>
    <w:rsid w:val="00D3142F"/>
    <w:rsid w:val="00D428C3"/>
    <w:rsid w:val="00D62859"/>
    <w:rsid w:val="00D67D4A"/>
    <w:rsid w:val="00D83619"/>
    <w:rsid w:val="00D86E7B"/>
    <w:rsid w:val="00DA2FB1"/>
    <w:rsid w:val="00DC7B74"/>
    <w:rsid w:val="00DD545C"/>
    <w:rsid w:val="00DE5465"/>
    <w:rsid w:val="00DF5FA3"/>
    <w:rsid w:val="00E03D8C"/>
    <w:rsid w:val="00E05D2C"/>
    <w:rsid w:val="00E22105"/>
    <w:rsid w:val="00E32C69"/>
    <w:rsid w:val="00E6023C"/>
    <w:rsid w:val="00E67DE9"/>
    <w:rsid w:val="00E845B8"/>
    <w:rsid w:val="00EB3031"/>
    <w:rsid w:val="00EC6623"/>
    <w:rsid w:val="00EE26F2"/>
    <w:rsid w:val="00F007A0"/>
    <w:rsid w:val="00F079C8"/>
    <w:rsid w:val="00F272A5"/>
    <w:rsid w:val="00F43EB5"/>
    <w:rsid w:val="00F635EA"/>
    <w:rsid w:val="00F65DED"/>
    <w:rsid w:val="00F73C94"/>
    <w:rsid w:val="00F828B5"/>
    <w:rsid w:val="00F9348B"/>
    <w:rsid w:val="00F965C3"/>
    <w:rsid w:val="00FA0881"/>
    <w:rsid w:val="00FA6446"/>
    <w:rsid w:val="00FB77B3"/>
    <w:rsid w:val="00FC4D81"/>
    <w:rsid w:val="00FC5B9B"/>
    <w:rsid w:val="00FD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7" ma:contentTypeDescription="Create a new document." ma:contentTypeScope="" ma:versionID="904eb8441b2ce6e0573f3d84c4b3dff8">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316e9a4d1cb64b7500a791a59c6e7be0"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 ds:uri="91a0c23b-3cf0-4017-8d01-0a0f90978de3"/>
    <ds:schemaRef ds:uri="bd676fff-103d-40e6-b024-0962e53d585e"/>
  </ds:schemaRefs>
</ds:datastoreItem>
</file>

<file path=customXml/itemProps2.xml><?xml version="1.0" encoding="utf-8"?>
<ds:datastoreItem xmlns:ds="http://schemas.openxmlformats.org/officeDocument/2006/customXml" ds:itemID="{4B1CFA2C-9BD1-497D-98E9-1D5B0F1FB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422430-F33D-453B-87DC-860B1C1682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1623</Words>
  <Characters>9148</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10750</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J Powell</cp:lastModifiedBy>
  <cp:revision>2</cp:revision>
  <cp:lastPrinted>2020-01-20T13:31:00Z</cp:lastPrinted>
  <dcterms:created xsi:type="dcterms:W3CDTF">2023-05-25T11:04:00Z</dcterms:created>
  <dcterms:modified xsi:type="dcterms:W3CDTF">2023-05-25T11:04:00Z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0x0101009E20B472C3F0174DB40452F5BC3FE410</vt:lpwstr>
  </property>
  <property fmtid="{D5CDD505-2E9C-101B-9397-08002B2CF9AE}" pid="3" name="MediaServiceImageTags">
    <vt:lpwstr/>
  </property>
</Properties>
</file>